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84" w:rsidRDefault="00FD5884" w:rsidP="004174B5">
      <w:pPr>
        <w:spacing w:after="0" w:line="240" w:lineRule="auto"/>
        <w:ind w:left="1134" w:right="567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FD5884" w:rsidRPr="002115C4" w:rsidRDefault="00FD5884" w:rsidP="00AF6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884" w:rsidRPr="002115C4" w:rsidRDefault="00517351" w:rsidP="005173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FD5884" w:rsidRPr="002115C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D5884" w:rsidRPr="002115C4" w:rsidRDefault="00FD5884" w:rsidP="0051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Директор МБОУ Советской СОШ</w:t>
      </w:r>
    </w:p>
    <w:p w:rsidR="00FD5884" w:rsidRPr="002115C4" w:rsidRDefault="00FD5884" w:rsidP="0051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____________     Т.Н.Емельяненко</w:t>
      </w:r>
    </w:p>
    <w:p w:rsidR="002921F6" w:rsidRPr="00D1306E" w:rsidRDefault="00FD5884" w:rsidP="005173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3601" w:rsidRPr="00D1306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73601" w:rsidRPr="00D1306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73601" w:rsidRPr="00D1306E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517351" w:rsidRPr="00D1306E">
        <w:rPr>
          <w:rFonts w:ascii="Times New Roman" w:hAnsi="Times New Roman" w:cs="Times New Roman"/>
          <w:sz w:val="28"/>
          <w:szCs w:val="28"/>
          <w:u w:val="single"/>
          <w:lang w:eastAsia="ru-RU"/>
        </w:rPr>
        <w:t>09</w:t>
      </w:r>
      <w:r w:rsidR="00D73601" w:rsidRPr="00D1306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037B49">
        <w:rPr>
          <w:rFonts w:ascii="Times New Roman" w:hAnsi="Times New Roman" w:cs="Times New Roman"/>
          <w:sz w:val="28"/>
          <w:szCs w:val="28"/>
          <w:u w:val="single"/>
          <w:lang w:eastAsia="ru-RU"/>
        </w:rPr>
        <w:t>30.08.2024</w:t>
      </w:r>
      <w:r w:rsidR="00D73601" w:rsidRPr="00D1306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</w:t>
      </w:r>
    </w:p>
    <w:p w:rsidR="00FD5884" w:rsidRDefault="00FD5884" w:rsidP="00517351">
      <w:pPr>
        <w:tabs>
          <w:tab w:val="left" w:pos="103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5884" w:rsidRDefault="00FD5884" w:rsidP="00AF66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5884" w:rsidRPr="00A6349C" w:rsidRDefault="00FD5884" w:rsidP="004A4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D5884" w:rsidRDefault="00FD5884" w:rsidP="004A4301">
      <w:pPr>
        <w:spacing w:after="0"/>
        <w:ind w:left="1134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FD5884" w:rsidRDefault="00FD5884" w:rsidP="004A4301">
      <w:pPr>
        <w:spacing w:after="0"/>
        <w:ind w:left="1134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5E17">
        <w:rPr>
          <w:rFonts w:ascii="Times New Roman" w:hAnsi="Times New Roman" w:cs="Times New Roman"/>
          <w:b/>
          <w:bCs/>
          <w:sz w:val="28"/>
          <w:szCs w:val="28"/>
        </w:rPr>
        <w:t>Основы здорового питания</w:t>
      </w:r>
      <w:r w:rsidRPr="00A634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5884" w:rsidRPr="00A6349C" w:rsidRDefault="00FD5884" w:rsidP="004A43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37B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349C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7B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349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D5884" w:rsidRPr="00A6349C" w:rsidRDefault="00FD5884" w:rsidP="004A4301">
      <w:pPr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884" w:rsidRPr="00623897" w:rsidRDefault="00FD5884" w:rsidP="00AF66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897">
        <w:rPr>
          <w:rFonts w:ascii="Times New Roman" w:hAnsi="Times New Roman" w:cs="Times New Roman"/>
          <w:sz w:val="28"/>
          <w:szCs w:val="28"/>
        </w:rPr>
        <w:t>Уровень образования (класс)</w:t>
      </w:r>
      <w:r w:rsidRPr="00623897">
        <w:rPr>
          <w:rFonts w:ascii="Times New Roman" w:hAnsi="Times New Roman" w:cs="Times New Roman"/>
          <w:b/>
          <w:bCs/>
          <w:sz w:val="28"/>
          <w:szCs w:val="28"/>
        </w:rPr>
        <w:t>начальное общее, 3 класс</w:t>
      </w:r>
    </w:p>
    <w:p w:rsidR="00FD5884" w:rsidRPr="00623897" w:rsidRDefault="00FD5884" w:rsidP="00AF66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897">
        <w:rPr>
          <w:rFonts w:ascii="Times New Roman" w:hAnsi="Times New Roman" w:cs="Times New Roman"/>
          <w:sz w:val="28"/>
          <w:szCs w:val="28"/>
        </w:rPr>
        <w:t>Общее количество часов</w:t>
      </w:r>
      <w:r w:rsidRPr="006238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3</w:t>
      </w:r>
      <w:r w:rsidR="00B60E2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D5884" w:rsidRPr="00623897" w:rsidRDefault="00FD5884" w:rsidP="00AF66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897">
        <w:rPr>
          <w:rFonts w:ascii="Times New Roman" w:hAnsi="Times New Roman" w:cs="Times New Roman"/>
          <w:sz w:val="28"/>
          <w:szCs w:val="28"/>
        </w:rPr>
        <w:t xml:space="preserve">Количество часов в неделю             </w:t>
      </w:r>
      <w:r w:rsidRPr="0062389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D5884" w:rsidRPr="00623897" w:rsidRDefault="00FD5884" w:rsidP="00AF6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97">
        <w:rPr>
          <w:rFonts w:ascii="Times New Roman" w:hAnsi="Times New Roman" w:cs="Times New Roman"/>
          <w:sz w:val="28"/>
          <w:szCs w:val="28"/>
        </w:rPr>
        <w:t xml:space="preserve">Направление     </w:t>
      </w:r>
      <w:r w:rsidR="00F40149">
        <w:rPr>
          <w:rFonts w:ascii="Times New Roman" w:hAnsi="Times New Roman" w:cs="Times New Roman"/>
          <w:b/>
          <w:bCs/>
          <w:sz w:val="28"/>
          <w:szCs w:val="28"/>
        </w:rPr>
        <w:t>социальное</w:t>
      </w:r>
    </w:p>
    <w:p w:rsidR="00FD5884" w:rsidRPr="00623897" w:rsidRDefault="00572ABC" w:rsidP="00AF66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</w:t>
      </w:r>
      <w:r w:rsidR="00037B49">
        <w:rPr>
          <w:rFonts w:ascii="Times New Roman" w:hAnsi="Times New Roman" w:cs="Times New Roman"/>
          <w:b/>
          <w:bCs/>
          <w:sz w:val="28"/>
          <w:szCs w:val="28"/>
        </w:rPr>
        <w:t>Челышева Ольга Михайловна</w:t>
      </w:r>
    </w:p>
    <w:p w:rsidR="00FD5884" w:rsidRPr="00623897" w:rsidRDefault="00FD5884" w:rsidP="00AF66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3897">
        <w:rPr>
          <w:rFonts w:ascii="Times New Roman" w:hAnsi="Times New Roman" w:cs="Times New Roman"/>
          <w:sz w:val="28"/>
          <w:szCs w:val="28"/>
        </w:rPr>
        <w:t xml:space="preserve">Квалификационная категория        </w:t>
      </w:r>
      <w:r w:rsidR="002921F6">
        <w:rPr>
          <w:rFonts w:ascii="Times New Roman" w:hAnsi="Times New Roman" w:cs="Times New Roman"/>
          <w:b/>
          <w:bCs/>
          <w:sz w:val="28"/>
          <w:szCs w:val="28"/>
        </w:rPr>
        <w:t>высшая</w:t>
      </w:r>
    </w:p>
    <w:p w:rsidR="00B60E20" w:rsidRDefault="00B60E20" w:rsidP="00AF6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884" w:rsidRPr="00623897" w:rsidRDefault="00FD5884" w:rsidP="00AF6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97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FD5884" w:rsidRDefault="00FD5884" w:rsidP="00C8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97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Примерной программы внеурочной деятельности. Начальное и основное образование/ В.А.Горский – М.: Просвещение, 2011</w:t>
      </w:r>
      <w:r w:rsidRPr="00623897"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поколения).</w:t>
      </w:r>
    </w:p>
    <w:p w:rsidR="00FD5884" w:rsidRPr="00C8093D" w:rsidRDefault="00FD5884" w:rsidP="00C80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93D">
        <w:rPr>
          <w:rFonts w:ascii="Times New Roman" w:hAnsi="Times New Roman" w:cs="Times New Roman"/>
          <w:sz w:val="28"/>
          <w:szCs w:val="28"/>
        </w:rPr>
        <w:t>Авторской рабочей программы</w:t>
      </w:r>
      <w:r w:rsidRPr="00C8093D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«Внеурочная деятельность школьников». (</w:t>
      </w:r>
      <w:r w:rsidRPr="00C8093D">
        <w:rPr>
          <w:rFonts w:ascii="Times New Roman" w:hAnsi="Times New Roman" w:cs="Times New Roman"/>
          <w:sz w:val="28"/>
          <w:szCs w:val="28"/>
        </w:rPr>
        <w:t>Безруких М.М., Филиппова Т.А., Макеева А.Г.- М.: ОЛМА Медиа Групп, 2011)</w:t>
      </w:r>
    </w:p>
    <w:p w:rsidR="00FD5884" w:rsidRPr="00623897" w:rsidRDefault="00FD5884" w:rsidP="00AF6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884" w:rsidRDefault="00FD5884" w:rsidP="00C80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7B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17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897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D926AC" w:rsidRDefault="00D926AC" w:rsidP="00C80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884" w:rsidRDefault="00FD5884" w:rsidP="0009465E">
      <w:pPr>
        <w:pStyle w:val="10"/>
        <w:numPr>
          <w:ilvl w:val="0"/>
          <w:numId w:val="8"/>
        </w:numPr>
        <w:shd w:val="clear" w:color="auto" w:fill="auto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D5884" w:rsidRDefault="00FD5884" w:rsidP="00AF66E6">
      <w:pPr>
        <w:pStyle w:val="10"/>
        <w:shd w:val="clear" w:color="auto" w:fill="auto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5884" w:rsidRPr="007F6169" w:rsidRDefault="00FD5884" w:rsidP="005173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6169">
        <w:rPr>
          <w:rFonts w:ascii="Times New Roman" w:hAnsi="Times New Roman" w:cs="Times New Roman"/>
          <w:sz w:val="28"/>
          <w:szCs w:val="28"/>
        </w:rPr>
        <w:t xml:space="preserve">         Нормативно-правовой базой для составления программы внеурочной деятельности «</w:t>
      </w:r>
      <w:r w:rsidR="002C22F4" w:rsidRPr="002C22F4">
        <w:rPr>
          <w:rFonts w:ascii="Times New Roman" w:hAnsi="Times New Roman" w:cs="Times New Roman"/>
          <w:bCs/>
          <w:sz w:val="28"/>
          <w:szCs w:val="28"/>
        </w:rPr>
        <w:t>Основы здорового питания</w:t>
      </w:r>
      <w:r w:rsidRPr="007F6169">
        <w:rPr>
          <w:rFonts w:ascii="Times New Roman" w:hAnsi="Times New Roman" w:cs="Times New Roman"/>
          <w:sz w:val="28"/>
          <w:szCs w:val="28"/>
        </w:rPr>
        <w:t>» в рамках спортивно-оздоровительного направления внеурочной деятельности являются:</w:t>
      </w:r>
    </w:p>
    <w:p w:rsidR="003C1EF4" w:rsidRDefault="003C1EF4" w:rsidP="0051735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Закон Российской Федерации от 29.12.2012 № 273-ФЗ «Об образовании в Российской Федерации» (с изменениями от 02.07.2021); </w:t>
      </w:r>
    </w:p>
    <w:p w:rsidR="003C1EF4" w:rsidRDefault="003C1EF4" w:rsidP="003C1EF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Областной закон от 14.11.2013 № 26-ЗС «Об образовании в Ростовской области» (в ред. от 06.11.2020 N 388-ЗС); </w:t>
      </w:r>
    </w:p>
    <w:p w:rsidR="003C1EF4" w:rsidRDefault="003C1EF4" w:rsidP="003C1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31.12.2015 № 1576); </w:t>
      </w:r>
    </w:p>
    <w:p w:rsidR="003C1EF4" w:rsidRDefault="003C1EF4" w:rsidP="003C1EF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Минобрнауки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C1EF4" w:rsidRDefault="003C1EF4" w:rsidP="003C1EF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3C1EF4" w:rsidRDefault="003C1EF4" w:rsidP="003C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Письма ФГАОУ ДПО «Академия Минпросвещения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3C1EF4" w:rsidRDefault="003C1EF4" w:rsidP="003C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3C1EF4" w:rsidRDefault="003C1EF4" w:rsidP="003C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С учетом основной образовательной программы Муниципального общеобразовательного учреждения средняя общеобразовательная школа ст. Советской (</w:t>
      </w:r>
      <w:r w:rsidRPr="00D1306E">
        <w:rPr>
          <w:rFonts w:ascii="Times New Roman" w:hAnsi="Times New Roman" w:cs="Times New Roman"/>
          <w:sz w:val="28"/>
          <w:szCs w:val="28"/>
        </w:rPr>
        <w:t>Приказ № 1</w:t>
      </w:r>
      <w:r w:rsidR="00D1306E" w:rsidRPr="00D1306E">
        <w:rPr>
          <w:rFonts w:ascii="Times New Roman" w:hAnsi="Times New Roman" w:cs="Times New Roman"/>
          <w:sz w:val="28"/>
          <w:szCs w:val="28"/>
        </w:rPr>
        <w:t>09</w:t>
      </w:r>
      <w:r w:rsidRPr="00D1306E">
        <w:rPr>
          <w:rFonts w:ascii="Times New Roman" w:hAnsi="Times New Roman" w:cs="Times New Roman"/>
          <w:sz w:val="28"/>
          <w:szCs w:val="28"/>
        </w:rPr>
        <w:t xml:space="preserve"> от 3</w:t>
      </w:r>
      <w:r w:rsidR="00037B49">
        <w:rPr>
          <w:rFonts w:ascii="Times New Roman" w:hAnsi="Times New Roman" w:cs="Times New Roman"/>
          <w:sz w:val="28"/>
          <w:szCs w:val="28"/>
        </w:rPr>
        <w:t>0</w:t>
      </w:r>
      <w:r w:rsidRPr="00D1306E">
        <w:rPr>
          <w:rFonts w:ascii="Times New Roman" w:hAnsi="Times New Roman" w:cs="Times New Roman"/>
          <w:sz w:val="28"/>
          <w:szCs w:val="28"/>
        </w:rPr>
        <w:t>.08.202</w:t>
      </w:r>
      <w:r w:rsidR="00037B49">
        <w:rPr>
          <w:rFonts w:ascii="Times New Roman" w:hAnsi="Times New Roman" w:cs="Times New Roman"/>
          <w:sz w:val="28"/>
          <w:szCs w:val="28"/>
        </w:rPr>
        <w:t>4</w:t>
      </w:r>
      <w:r w:rsidRPr="00D1306E">
        <w:rPr>
          <w:rFonts w:ascii="Times New Roman" w:hAnsi="Times New Roman" w:cs="Times New Roman"/>
          <w:sz w:val="28"/>
          <w:szCs w:val="28"/>
        </w:rPr>
        <w:t>г)</w:t>
      </w:r>
    </w:p>
    <w:p w:rsidR="003C1EF4" w:rsidRDefault="003C1EF4" w:rsidP="003C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 МБОУ Советской СОШ.</w:t>
      </w:r>
    </w:p>
    <w:p w:rsidR="00FD5884" w:rsidRPr="00965673" w:rsidRDefault="00FD5884" w:rsidP="0096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37C">
        <w:rPr>
          <w:rFonts w:ascii="Times New Roman" w:hAnsi="Times New Roman" w:cs="Times New Roman"/>
          <w:i/>
          <w:iCs/>
          <w:sz w:val="28"/>
          <w:szCs w:val="28"/>
        </w:rPr>
        <w:t>УМК:</w:t>
      </w:r>
    </w:p>
    <w:p w:rsidR="002921F6" w:rsidRDefault="002921F6" w:rsidP="0029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Pr="00623897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Примерн</w:t>
      </w:r>
      <w:r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ая </w:t>
      </w:r>
      <w:r w:rsidRPr="00623897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а</w:t>
      </w:r>
      <w:r w:rsidRPr="00623897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внеурочной деятельности. Начальное и основное образование/ В.А.Горский – М.: Просвещение, 2011</w:t>
      </w:r>
      <w:r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поколения);</w:t>
      </w:r>
    </w:p>
    <w:p w:rsidR="002921F6" w:rsidRDefault="002921F6" w:rsidP="0029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93D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8093D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8093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093D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«Внеурочная деятельность школьников». (</w:t>
      </w:r>
      <w:r w:rsidRPr="00C8093D">
        <w:rPr>
          <w:rFonts w:ascii="Times New Roman" w:hAnsi="Times New Roman" w:cs="Times New Roman"/>
          <w:sz w:val="28"/>
          <w:szCs w:val="28"/>
        </w:rPr>
        <w:t>Безруких М.М., Филиппова Т.А., Макеева А.Г.- М.: ОЛМА Медиа Групп, 2011)</w:t>
      </w:r>
    </w:p>
    <w:p w:rsidR="00FD5884" w:rsidRPr="0038537C" w:rsidRDefault="00FD5884" w:rsidP="003853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3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М.М. Безруких, Т.А. Филиппова, А.Г. Макеева. Разговор о правильном питании. Методическое пособие для учителя - М.: ОЛМА-ПРЕСС, 2012г</w:t>
      </w:r>
    </w:p>
    <w:p w:rsidR="00FD5884" w:rsidRPr="0038537C" w:rsidRDefault="00FD5884" w:rsidP="003853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37C">
        <w:rPr>
          <w:rFonts w:ascii="Times New Roman" w:hAnsi="Times New Roman" w:cs="Times New Roman"/>
          <w:sz w:val="28"/>
          <w:szCs w:val="28"/>
          <w:lang w:eastAsia="ru-RU"/>
        </w:rPr>
        <w:t>2. М.М. Безруких, Т.А. Филиппова, А.Г. Макеева. Две недели в лагере здоровья. Методическое пособие для учителя - М.: ОЛМА-ПРЕСС, 2012г.</w:t>
      </w:r>
    </w:p>
    <w:p w:rsidR="00FD5884" w:rsidRPr="0038537C" w:rsidRDefault="00FD5884" w:rsidP="003853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37C">
        <w:rPr>
          <w:rFonts w:ascii="Times New Roman" w:hAnsi="Times New Roman" w:cs="Times New Roman"/>
          <w:sz w:val="28"/>
          <w:szCs w:val="28"/>
          <w:lang w:eastAsia="ru-RU"/>
        </w:rPr>
        <w:t>3. М.М. Безруких, Т.А. Филиппова, А.Г. Макеева. Формула правильного питания. Методическое пособие для учителя - М.: ОЛМА-ПРЕСС, 2013 г.</w:t>
      </w:r>
    </w:p>
    <w:p w:rsidR="00FD5884" w:rsidRPr="0038537C" w:rsidRDefault="00FD5884" w:rsidP="003853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37C">
        <w:rPr>
          <w:rFonts w:ascii="Times New Roman" w:hAnsi="Times New Roman" w:cs="Times New Roman"/>
          <w:sz w:val="28"/>
          <w:szCs w:val="28"/>
          <w:lang w:eastAsia="ru-RU"/>
        </w:rPr>
        <w:t>4. М.М. Безруких, Т.А. Филиппова. Разговор о правильном питании: Рабочая тетрадь для</w:t>
      </w:r>
      <w:r w:rsidR="005F5776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 - М.: ОЛМА-ПРЕСС, </w:t>
      </w:r>
      <w:r w:rsidRPr="0038537C">
        <w:rPr>
          <w:rFonts w:ascii="Times New Roman" w:hAnsi="Times New Roman" w:cs="Times New Roman"/>
          <w:sz w:val="28"/>
          <w:szCs w:val="28"/>
          <w:lang w:eastAsia="ru-RU"/>
        </w:rPr>
        <w:t>2013 г.</w:t>
      </w:r>
    </w:p>
    <w:p w:rsidR="00FD5884" w:rsidRPr="0038537C" w:rsidRDefault="00FD5884" w:rsidP="003853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37C">
        <w:rPr>
          <w:rFonts w:ascii="Times New Roman" w:hAnsi="Times New Roman" w:cs="Times New Roman"/>
          <w:sz w:val="28"/>
          <w:szCs w:val="28"/>
          <w:lang w:eastAsia="ru-RU"/>
        </w:rPr>
        <w:t>5. М.М. Безруких, Т.А. Филиппова, А.Г. Макеева.  Две недели в лагере здоровья: Рабочая тетрадь для школьников - М.: ОЛМА-ПРЕСС, 2013 г.</w:t>
      </w:r>
    </w:p>
    <w:p w:rsidR="00FD5884" w:rsidRDefault="00FD5884" w:rsidP="003853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37C">
        <w:rPr>
          <w:rFonts w:ascii="Times New Roman" w:hAnsi="Times New Roman" w:cs="Times New Roman"/>
          <w:sz w:val="28"/>
          <w:szCs w:val="28"/>
          <w:lang w:eastAsia="ru-RU"/>
        </w:rPr>
        <w:t>6.  М.М. Безруких, Т.А. Филиппова, А.Г. Макеева. Формула правильного питания: Рабочая тетрадь для школьников - М.: ОЛМА-Медиа Групп, 2013 г.</w:t>
      </w:r>
    </w:p>
    <w:p w:rsidR="00FD5884" w:rsidRPr="00517351" w:rsidRDefault="00FD5884" w:rsidP="003574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351">
        <w:rPr>
          <w:b/>
          <w:iCs/>
          <w:sz w:val="28"/>
          <w:szCs w:val="28"/>
        </w:rPr>
        <w:t>Цель курса</w:t>
      </w:r>
      <w:r w:rsidRPr="00517351">
        <w:rPr>
          <w:b/>
          <w:iCs/>
          <w:color w:val="000000"/>
          <w:sz w:val="28"/>
          <w:szCs w:val="28"/>
        </w:rPr>
        <w:t>«</w:t>
      </w:r>
      <w:r w:rsidR="002C22F4" w:rsidRPr="00517351">
        <w:rPr>
          <w:b/>
          <w:bCs/>
          <w:sz w:val="28"/>
          <w:szCs w:val="28"/>
        </w:rPr>
        <w:t>Основы здорового питания</w:t>
      </w:r>
      <w:r w:rsidRPr="00517351">
        <w:rPr>
          <w:b/>
          <w:iCs/>
          <w:color w:val="000000"/>
          <w:sz w:val="28"/>
          <w:szCs w:val="28"/>
        </w:rPr>
        <w:t>»:</w:t>
      </w:r>
    </w:p>
    <w:p w:rsidR="00172617" w:rsidRPr="00172617" w:rsidRDefault="00172617" w:rsidP="001726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617">
        <w:rPr>
          <w:sz w:val="28"/>
          <w:szCs w:val="28"/>
        </w:rPr>
        <w:t>- приобщение учащихся к традициям вприготовлениипищи, характерным для </w:t>
      </w:r>
      <w:r w:rsidR="005F5776">
        <w:rPr>
          <w:sz w:val="28"/>
          <w:szCs w:val="28"/>
        </w:rPr>
        <w:t>казачьего края;</w:t>
      </w:r>
    </w:p>
    <w:p w:rsidR="00244DD8" w:rsidRDefault="007D0910" w:rsidP="003574E6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- </w:t>
      </w:r>
      <w:r w:rsidR="00172617" w:rsidRPr="00172617">
        <w:rPr>
          <w:sz w:val="28"/>
          <w:szCs w:val="28"/>
        </w:rPr>
        <w:t>сохранение   рецептов приготовления традиционных казачьих блюд</w:t>
      </w:r>
      <w:r w:rsidR="005F5776">
        <w:t>;</w:t>
      </w:r>
    </w:p>
    <w:p w:rsidR="007D0910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244DD8">
        <w:rPr>
          <w:sz w:val="28"/>
          <w:szCs w:val="28"/>
        </w:rPr>
        <w:t>ормирование   у   школьников   осознанног</w:t>
      </w:r>
      <w:r w:rsidR="005F5776">
        <w:rPr>
          <w:sz w:val="28"/>
          <w:szCs w:val="28"/>
        </w:rPr>
        <w:t>о   представления   о   сложных исторических, социальных, культурных,  нравственных процессах казачества;</w:t>
      </w:r>
    </w:p>
    <w:p w:rsidR="00172617" w:rsidRPr="00172617" w:rsidRDefault="007D0910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DD8" w:rsidRPr="00244DD8">
        <w:rPr>
          <w:sz w:val="28"/>
          <w:szCs w:val="28"/>
        </w:rPr>
        <w:t xml:space="preserve">пробуждение у них   чувства </w:t>
      </w:r>
      <w:r w:rsidR="005F5776">
        <w:rPr>
          <w:sz w:val="28"/>
          <w:szCs w:val="28"/>
        </w:rPr>
        <w:t xml:space="preserve">  патриотизма   и   гордости, </w:t>
      </w:r>
      <w:r w:rsidR="00244DD8" w:rsidRPr="00244DD8">
        <w:rPr>
          <w:sz w:val="28"/>
          <w:szCs w:val="28"/>
        </w:rPr>
        <w:t>ответственнос</w:t>
      </w:r>
      <w:r w:rsidR="005F5776">
        <w:rPr>
          <w:sz w:val="28"/>
          <w:szCs w:val="28"/>
        </w:rPr>
        <w:t xml:space="preserve">ти   за   судьбы   Отечества, </w:t>
      </w:r>
      <w:r w:rsidR="00244DD8" w:rsidRPr="00244DD8">
        <w:rPr>
          <w:sz w:val="28"/>
          <w:szCs w:val="28"/>
        </w:rPr>
        <w:t>интересов   к современным проблемам казачества</w:t>
      </w:r>
      <w:r>
        <w:rPr>
          <w:sz w:val="28"/>
          <w:szCs w:val="28"/>
        </w:rPr>
        <w:t>.</w:t>
      </w:r>
    </w:p>
    <w:p w:rsidR="00FD5884" w:rsidRPr="00517351" w:rsidRDefault="00FD5884" w:rsidP="003574E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517351">
        <w:rPr>
          <w:b/>
          <w:iCs/>
          <w:color w:val="000000"/>
          <w:sz w:val="28"/>
          <w:szCs w:val="28"/>
        </w:rPr>
        <w:t>Задачи курса «</w:t>
      </w:r>
      <w:r w:rsidR="002C22F4" w:rsidRPr="00517351">
        <w:rPr>
          <w:b/>
          <w:bCs/>
          <w:sz w:val="28"/>
          <w:szCs w:val="28"/>
        </w:rPr>
        <w:t>Основы здорового питания</w:t>
      </w:r>
      <w:r w:rsidR="00FD70A9" w:rsidRPr="00517351">
        <w:rPr>
          <w:b/>
          <w:bCs/>
          <w:sz w:val="28"/>
          <w:szCs w:val="28"/>
        </w:rPr>
        <w:t>»</w:t>
      </w:r>
      <w:r w:rsidRPr="00517351">
        <w:rPr>
          <w:b/>
          <w:iCs/>
          <w:color w:val="000000"/>
          <w:sz w:val="28"/>
          <w:szCs w:val="28"/>
        </w:rPr>
        <w:t>: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DD8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44DD8">
        <w:rPr>
          <w:sz w:val="28"/>
          <w:szCs w:val="28"/>
        </w:rPr>
        <w:t>ознакомить девочек с рецептами старинных казачьих блюд, формировать умение приготовления этих блюд</w:t>
      </w:r>
      <w:r w:rsidR="007D0910">
        <w:rPr>
          <w:sz w:val="28"/>
          <w:szCs w:val="28"/>
        </w:rPr>
        <w:t>;</w:t>
      </w:r>
      <w:r w:rsidRPr="00244DD8">
        <w:rPr>
          <w:sz w:val="28"/>
          <w:szCs w:val="28"/>
        </w:rPr>
        <w:t xml:space="preserve">            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44DD8">
        <w:rPr>
          <w:sz w:val="28"/>
          <w:szCs w:val="28"/>
        </w:rPr>
        <w:t> </w:t>
      </w:r>
      <w:r w:rsidRPr="00244DD8">
        <w:rPr>
          <w:sz w:val="28"/>
          <w:szCs w:val="28"/>
        </w:rPr>
        <w:softHyphen/>
        <w:t> </w:t>
      </w:r>
      <w:r>
        <w:rPr>
          <w:sz w:val="28"/>
          <w:szCs w:val="28"/>
        </w:rPr>
        <w:t>з</w:t>
      </w:r>
      <w:r w:rsidRPr="00244DD8">
        <w:rPr>
          <w:sz w:val="28"/>
          <w:szCs w:val="28"/>
        </w:rPr>
        <w:t>накомство с историей происхождения некоторых блюд</w:t>
      </w:r>
      <w:r w:rsidR="007D0910">
        <w:rPr>
          <w:sz w:val="28"/>
          <w:szCs w:val="28"/>
        </w:rPr>
        <w:t>;</w:t>
      </w:r>
      <w:r w:rsidRPr="00244DD8">
        <w:rPr>
          <w:sz w:val="28"/>
          <w:szCs w:val="28"/>
        </w:rPr>
        <w:t xml:space="preserve">             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44DD8">
        <w:rPr>
          <w:sz w:val="28"/>
          <w:szCs w:val="28"/>
        </w:rPr>
        <w:softHyphen/>
        <w:t> формирование умения сервировать стол, в соотве</w:t>
      </w:r>
      <w:r w:rsidR="007D0910">
        <w:rPr>
          <w:sz w:val="28"/>
          <w:szCs w:val="28"/>
        </w:rPr>
        <w:t>тствие с традициями казачества;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DD8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244DD8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Pr="00244DD8">
        <w:rPr>
          <w:sz w:val="28"/>
          <w:szCs w:val="28"/>
        </w:rPr>
        <w:t>глубление знаний учащихся о</w:t>
      </w:r>
      <w:r w:rsidR="007D0910">
        <w:rPr>
          <w:sz w:val="28"/>
          <w:szCs w:val="28"/>
        </w:rPr>
        <w:t>б историческом пути казачества;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44DD8">
        <w:rPr>
          <w:sz w:val="28"/>
          <w:szCs w:val="28"/>
        </w:rPr>
        <w:softHyphen/>
        <w:t> </w:t>
      </w:r>
      <w:r>
        <w:rPr>
          <w:sz w:val="28"/>
          <w:szCs w:val="28"/>
        </w:rPr>
        <w:t>ф</w:t>
      </w:r>
      <w:r w:rsidRPr="00244DD8">
        <w:rPr>
          <w:sz w:val="28"/>
          <w:szCs w:val="28"/>
        </w:rPr>
        <w:t>ормирова</w:t>
      </w:r>
      <w:r w:rsidR="005F5776">
        <w:rPr>
          <w:sz w:val="28"/>
          <w:szCs w:val="28"/>
        </w:rPr>
        <w:t xml:space="preserve">ние представлений школьников о </w:t>
      </w:r>
      <w:r w:rsidRPr="00244DD8">
        <w:rPr>
          <w:sz w:val="28"/>
          <w:szCs w:val="28"/>
        </w:rPr>
        <w:t>социальном, духовном и нравственном опыте казачества</w:t>
      </w:r>
      <w:r w:rsidR="007D0910">
        <w:rPr>
          <w:sz w:val="28"/>
          <w:szCs w:val="28"/>
        </w:rPr>
        <w:t>;</w:t>
      </w:r>
      <w:r w:rsidRPr="00244DD8">
        <w:rPr>
          <w:sz w:val="28"/>
          <w:szCs w:val="28"/>
        </w:rPr>
        <w:t xml:space="preserve">   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44DD8">
        <w:rPr>
          <w:sz w:val="28"/>
          <w:szCs w:val="28"/>
        </w:rPr>
        <w:softHyphen/>
        <w:t> </w:t>
      </w:r>
      <w:r>
        <w:rPr>
          <w:sz w:val="28"/>
          <w:szCs w:val="28"/>
        </w:rPr>
        <w:t>р</w:t>
      </w:r>
      <w:r w:rsidRPr="00244DD8">
        <w:rPr>
          <w:sz w:val="28"/>
          <w:szCs w:val="28"/>
        </w:rPr>
        <w:t xml:space="preserve">азвитие способностей учащихся осмысливать процессы возрождения казачества и проблемы казачьего движения; 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44DD8">
        <w:rPr>
          <w:sz w:val="28"/>
          <w:szCs w:val="28"/>
        </w:rPr>
        <w:softHyphen/>
        <w:t> </w:t>
      </w:r>
      <w:r>
        <w:rPr>
          <w:sz w:val="28"/>
          <w:szCs w:val="28"/>
        </w:rPr>
        <w:t>в</w:t>
      </w:r>
      <w:r w:rsidRPr="00244DD8">
        <w:rPr>
          <w:sz w:val="28"/>
          <w:szCs w:val="28"/>
        </w:rPr>
        <w:t xml:space="preserve">оспитание нравственного отношения к историческому наследию народов на примере истории казачества; </w:t>
      </w:r>
      <w:r w:rsidRPr="00244DD8">
        <w:rPr>
          <w:sz w:val="28"/>
          <w:szCs w:val="28"/>
        </w:rPr>
        <w:softHyphen/>
        <w:t xml:space="preserve">   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</w:t>
      </w:r>
      <w:r w:rsidRPr="00244DD8">
        <w:rPr>
          <w:sz w:val="28"/>
          <w:szCs w:val="28"/>
        </w:rPr>
        <w:t>ражданское   воспитание   учащихся   на   примере   народного   ка</w:t>
      </w:r>
      <w:r w:rsidR="005F5776">
        <w:rPr>
          <w:sz w:val="28"/>
          <w:szCs w:val="28"/>
        </w:rPr>
        <w:t>зачьего   кулинарного искусства;</w:t>
      </w:r>
    </w:p>
    <w:p w:rsidR="00244DD8" w:rsidRDefault="00244DD8" w:rsidP="003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44DD8">
        <w:rPr>
          <w:sz w:val="28"/>
          <w:szCs w:val="28"/>
        </w:rPr>
        <w:softHyphen/>
        <w:t> </w:t>
      </w:r>
      <w:r>
        <w:rPr>
          <w:sz w:val="28"/>
          <w:szCs w:val="28"/>
        </w:rPr>
        <w:t>п</w:t>
      </w:r>
      <w:r w:rsidRPr="00244DD8">
        <w:rPr>
          <w:sz w:val="28"/>
          <w:szCs w:val="28"/>
        </w:rPr>
        <w:t>атриотическое воспитание учащихся</w:t>
      </w:r>
      <w:r w:rsidR="005F5776">
        <w:rPr>
          <w:sz w:val="28"/>
          <w:szCs w:val="28"/>
        </w:rPr>
        <w:t>;</w:t>
      </w:r>
    </w:p>
    <w:p w:rsidR="00244DD8" w:rsidRDefault="00FD5884" w:rsidP="00357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4E6">
        <w:rPr>
          <w:color w:val="000000"/>
          <w:sz w:val="28"/>
          <w:szCs w:val="28"/>
        </w:rPr>
        <w:lastRenderedPageBreak/>
        <w:t>- формирование и развитие представления детей о здоровье, как одной из ва</w:t>
      </w:r>
      <w:r w:rsidR="007D0910">
        <w:rPr>
          <w:color w:val="000000"/>
          <w:sz w:val="28"/>
          <w:szCs w:val="28"/>
        </w:rPr>
        <w:t>жнейших человеческих ценностей;</w:t>
      </w:r>
    </w:p>
    <w:p w:rsidR="00FD5884" w:rsidRPr="003574E6" w:rsidRDefault="00244DD8" w:rsidP="00357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D5884" w:rsidRPr="003574E6">
        <w:rPr>
          <w:color w:val="000000"/>
          <w:sz w:val="28"/>
          <w:szCs w:val="28"/>
        </w:rPr>
        <w:t>формирование готовности заботиться и укреплять собственное здоровье;</w:t>
      </w:r>
    </w:p>
    <w:p w:rsidR="00FD5884" w:rsidRPr="003574E6" w:rsidRDefault="00FD5884" w:rsidP="00357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4E6">
        <w:rPr>
          <w:color w:val="000000"/>
          <w:sz w:val="28"/>
          <w:szCs w:val="28"/>
        </w:rPr>
        <w:t>- 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FD5884" w:rsidRPr="003574E6" w:rsidRDefault="00FD5884" w:rsidP="00357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4E6">
        <w:rPr>
          <w:color w:val="000000"/>
          <w:sz w:val="28"/>
          <w:szCs w:val="28"/>
        </w:rPr>
        <w:t>- освоение детьми и подростками практических навыков рационального питания;</w:t>
      </w:r>
    </w:p>
    <w:p w:rsidR="00FD5884" w:rsidRPr="003574E6" w:rsidRDefault="00FD5884" w:rsidP="00357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4E6">
        <w:rPr>
          <w:color w:val="000000"/>
          <w:sz w:val="28"/>
          <w:szCs w:val="28"/>
        </w:rPr>
        <w:t>- просвещение родителей в вопросах организации рационального питания детей и подростков.</w:t>
      </w:r>
    </w:p>
    <w:p w:rsidR="00FD5884" w:rsidRPr="003574E6" w:rsidRDefault="00FD5884" w:rsidP="003574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5884" w:rsidRPr="003574E6" w:rsidRDefault="00FD5884" w:rsidP="00357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2.Личностные, предметные,метапредметные результаты.</w:t>
      </w:r>
    </w:p>
    <w:p w:rsidR="00FD5884" w:rsidRPr="003574E6" w:rsidRDefault="00FD5884" w:rsidP="00357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E6">
        <w:rPr>
          <w:rFonts w:ascii="Times New Roman" w:hAnsi="Times New Roman" w:cs="Times New Roman"/>
          <w:sz w:val="28"/>
          <w:szCs w:val="28"/>
        </w:rPr>
        <w:t>Работа по внеурочной деятельности «</w:t>
      </w:r>
      <w:r w:rsidR="00517351" w:rsidRPr="002C22F4">
        <w:rPr>
          <w:rFonts w:ascii="Times New Roman" w:hAnsi="Times New Roman" w:cs="Times New Roman"/>
          <w:bCs/>
          <w:sz w:val="28"/>
          <w:szCs w:val="28"/>
        </w:rPr>
        <w:t>Основы здорового питания</w:t>
      </w:r>
      <w:r w:rsidRPr="003574E6">
        <w:rPr>
          <w:rFonts w:ascii="Times New Roman" w:hAnsi="Times New Roman" w:cs="Times New Roman"/>
          <w:sz w:val="28"/>
          <w:szCs w:val="28"/>
        </w:rPr>
        <w:t>» с учётом требований ФГОС НОО (ООО) призвана обеспечить достижение предметных, личностных и метапредметных результатов.</w:t>
      </w:r>
    </w:p>
    <w:p w:rsidR="00FD5884" w:rsidRPr="003574E6" w:rsidRDefault="00FD5884" w:rsidP="0035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574E6"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-определять и высказывать под руководством педагога самые простые этические нормы;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 предложенный педагогом ситуации делать самостоятельный выбор.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Метапредметными результатами</w:t>
      </w: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определять и формулировать цель деятельности с помощью учителя;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проговаривать последовательность действий;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учиться высказывать своё предположение на основе работы с иллюстрацией;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учиться работать по предложенному учителем плану;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учиться отличать верно выполненное задание от неверного;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учиться совместно с учителем и одноклассниками давать эмоциональную оценку деятельности товарищей.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ориентироваться в своей системе знаний: отличать новое от уже известного с помощью учителя;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 ориентироваться в учебном пособии, других источниках информации;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донести свою позицию до остальных участников практической деятельности: оформлять свою мысль в устной речи;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слушать и понимать речь других;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читать и пересказывать текст;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следовать им;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учится выполнять различные роли в группе (лидера, исполнителя, критика).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D5884" w:rsidRPr="003574E6" w:rsidRDefault="00FD5884" w:rsidP="003574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74E6">
        <w:rPr>
          <w:color w:val="000000"/>
          <w:sz w:val="28"/>
          <w:szCs w:val="28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D5884" w:rsidRPr="003574E6" w:rsidRDefault="00FD5884" w:rsidP="003574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74E6">
        <w:rPr>
          <w:color w:val="000000"/>
          <w:sz w:val="28"/>
          <w:szCs w:val="28"/>
        </w:rPr>
        <w:t>-ориентироваться в ассортименте наиболее типичных продуктов питания, сознательно выбирая наиболее полезные;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</w:rPr>
        <w:t>-оценивать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-представлять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D5884" w:rsidRPr="003574E6" w:rsidRDefault="00FD5884" w:rsidP="003574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574E6">
        <w:rPr>
          <w:rFonts w:ascii="Times New Roman" w:hAnsi="Times New Roman" w:cs="Times New Roman"/>
          <w:sz w:val="28"/>
          <w:szCs w:val="28"/>
        </w:rPr>
        <w:t xml:space="preserve">применять знания и навыки, связанные с этикетом в области питания. 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Требования к уровню подготовки школьников</w:t>
      </w:r>
    </w:p>
    <w:p w:rsidR="00FD5884" w:rsidRPr="003574E6" w:rsidRDefault="00FD5884" w:rsidP="00517351">
      <w:pPr>
        <w:shd w:val="clear" w:color="auto" w:fill="FFFFFF"/>
        <w:tabs>
          <w:tab w:val="left" w:pos="142"/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E6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  <w:r w:rsidRPr="003574E6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составлять меню;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соблюдать правила техники безопасности при использовании кухонных принадлежностей и бытовых приборов;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различать столовые приборы и столовую посуду, которая используется к завтраку, обеду.</w:t>
      </w:r>
    </w:p>
    <w:p w:rsidR="00FD5884" w:rsidRPr="003574E6" w:rsidRDefault="00FD5884" w:rsidP="0051735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574E6">
        <w:rPr>
          <w:rFonts w:ascii="Times New Roman" w:hAnsi="Times New Roman" w:cs="Times New Roman"/>
          <w:i/>
          <w:iCs/>
          <w:sz w:val="28"/>
          <w:szCs w:val="28"/>
        </w:rPr>
        <w:t>Учащиеся будут иметь представление: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том, что при недостатке того или иного питательного вещества организм не может справляться с работой;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основных отличиях рациона питания в летний и зимний периоды;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том, что здоровье и внешность человека во многом зависит от него самого;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2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условиях хранения продуктов;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правилах сервировки стола;</w:t>
      </w:r>
    </w:p>
    <w:p w:rsidR="00FD5884" w:rsidRPr="003574E6" w:rsidRDefault="00FD5884" w:rsidP="005173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важности употребления молочных продуктов.</w:t>
      </w:r>
    </w:p>
    <w:p w:rsidR="0063400D" w:rsidRDefault="00FD5884" w:rsidP="005173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0C02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По календарному</w:t>
      </w:r>
      <w:r w:rsidR="003F5F2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учебному</w:t>
      </w:r>
      <w:r w:rsidRPr="00110C02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графику</w:t>
      </w:r>
      <w:r w:rsidR="004174B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на 2024 – 2025</w:t>
      </w:r>
      <w:r w:rsidR="003F5F2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учебный год предусмотрено 34 учебные н</w:t>
      </w:r>
      <w:r w:rsidR="004174B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едели, по учебному плану на 2024 – 2025</w:t>
      </w:r>
      <w:r w:rsidR="0051735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F5F2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учебный год на изучение</w:t>
      </w:r>
      <w:r w:rsidR="004174B5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F5F2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курса «</w:t>
      </w:r>
      <w:r w:rsidR="003F5F20" w:rsidRPr="003F5F20">
        <w:rPr>
          <w:rFonts w:ascii="Times New Roman" w:hAnsi="Times New Roman" w:cs="Times New Roman"/>
          <w:bCs/>
          <w:sz w:val="28"/>
          <w:szCs w:val="28"/>
        </w:rPr>
        <w:t>Основы здорового питания</w:t>
      </w:r>
      <w:r w:rsidR="003F5F20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» отводится 1 час в неделю, следовательно, настоящая рабочая программа должна быть спланирована на 34 часа в год. </w:t>
      </w:r>
      <w:r w:rsidR="0051735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</w:t>
      </w:r>
      <w:r w:rsidR="000F3AE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рограмма будет</w:t>
      </w:r>
      <w:r w:rsidR="00517351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выполнена в полном объёме за 34</w:t>
      </w:r>
      <w:r w:rsidR="000F3AE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часа в год</w:t>
      </w:r>
      <w:r w:rsidR="006128D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FD5884" w:rsidRPr="0023780E" w:rsidRDefault="00FD5884" w:rsidP="007D0910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884" w:rsidRPr="00AF66E6" w:rsidRDefault="00FD5884" w:rsidP="002C315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F66E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предмета </w:t>
      </w:r>
      <w:r w:rsidR="00C22827" w:rsidRPr="00C22827">
        <w:rPr>
          <w:rFonts w:ascii="Times New Roman" w:hAnsi="Times New Roman" w:cs="Times New Roman"/>
          <w:b/>
          <w:bCs/>
          <w:sz w:val="28"/>
          <w:szCs w:val="28"/>
        </w:rPr>
        <w:t>«Основы здорового питания»</w:t>
      </w:r>
    </w:p>
    <w:p w:rsidR="00FD5884" w:rsidRPr="00AF66E6" w:rsidRDefault="00FD5884" w:rsidP="002C3157">
      <w:pPr>
        <w:spacing w:after="0" w:line="48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AF66E6">
        <w:rPr>
          <w:rFonts w:ascii="Times New Roman" w:hAnsi="Times New Roman" w:cs="Times New Roman"/>
          <w:sz w:val="28"/>
          <w:szCs w:val="28"/>
        </w:rPr>
        <w:t xml:space="preserve">       Форма проведения занятий: групповая, коллективная.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6567"/>
        <w:gridCol w:w="2570"/>
        <w:gridCol w:w="5015"/>
      </w:tblGrid>
      <w:tr w:rsidR="00FD5884" w:rsidRPr="00372042">
        <w:trPr>
          <w:trHeight w:val="667"/>
        </w:trPr>
        <w:tc>
          <w:tcPr>
            <w:tcW w:w="804" w:type="dxa"/>
          </w:tcPr>
          <w:p w:rsidR="00FD5884" w:rsidRPr="00637EBC" w:rsidRDefault="00FD5884" w:rsidP="00421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67" w:type="dxa"/>
          </w:tcPr>
          <w:p w:rsidR="00FD5884" w:rsidRDefault="00FD5884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5884" w:rsidRDefault="00FD5884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предмета </w:t>
            </w:r>
          </w:p>
          <w:p w:rsidR="00FD5884" w:rsidRPr="00637EBC" w:rsidRDefault="00FD5884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FD5884" w:rsidRDefault="00FD5884" w:rsidP="0042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5884" w:rsidRPr="00637EBC" w:rsidRDefault="00FD5884" w:rsidP="0042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на раздел</w:t>
            </w:r>
          </w:p>
        </w:tc>
        <w:tc>
          <w:tcPr>
            <w:tcW w:w="5015" w:type="dxa"/>
          </w:tcPr>
          <w:p w:rsidR="00FD5884" w:rsidRPr="00637EBC" w:rsidRDefault="00FD5884" w:rsidP="00B1429F">
            <w:pPr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2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занятий (виды деятельности)</w:t>
            </w:r>
          </w:p>
        </w:tc>
      </w:tr>
      <w:tr w:rsidR="00FD5884" w:rsidRPr="00372042">
        <w:trPr>
          <w:trHeight w:val="1337"/>
        </w:trPr>
        <w:tc>
          <w:tcPr>
            <w:tcW w:w="804" w:type="dxa"/>
          </w:tcPr>
          <w:p w:rsidR="00FD5884" w:rsidRPr="00637EBC" w:rsidRDefault="00FD5884" w:rsidP="0042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7" w:type="dxa"/>
          </w:tcPr>
          <w:p w:rsidR="001D624D" w:rsidRPr="001D624D" w:rsidRDefault="00244DD8" w:rsidP="001D624D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1D624D">
              <w:rPr>
                <w:b/>
                <w:sz w:val="28"/>
                <w:szCs w:val="28"/>
              </w:rPr>
              <w:t>Традиции и обычаи казачьей кухни</w:t>
            </w:r>
            <w:r w:rsidRPr="001D624D">
              <w:rPr>
                <w:sz w:val="28"/>
                <w:szCs w:val="28"/>
              </w:rPr>
              <w:t>. Вводное занятие</w:t>
            </w:r>
            <w:r w:rsidR="00FD5884" w:rsidRPr="001D624D">
              <w:rPr>
                <w:sz w:val="28"/>
                <w:szCs w:val="28"/>
              </w:rPr>
              <w:t>.</w:t>
            </w:r>
            <w:r w:rsidR="001D624D" w:rsidRPr="001D624D">
              <w:rPr>
                <w:sz w:val="28"/>
                <w:szCs w:val="28"/>
              </w:rPr>
              <w:t xml:space="preserve">Казачье застолье.Донская трапеза. Блюда из рыбы. Уха, традиционное блюдо казаков.Каша - пища наша. Кулеш, походное блюдо казаков. </w:t>
            </w:r>
          </w:p>
          <w:p w:rsidR="001D624D" w:rsidRPr="001D624D" w:rsidRDefault="001D624D" w:rsidP="001D624D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1D624D">
              <w:rPr>
                <w:sz w:val="28"/>
                <w:szCs w:val="28"/>
              </w:rPr>
              <w:t>Основные виды зерновых культур выращиваемых на Дону.Хлеб– главное кушанье во все времена.</w:t>
            </w:r>
          </w:p>
          <w:p w:rsidR="00FD5884" w:rsidRPr="001C1241" w:rsidRDefault="001D624D" w:rsidP="00517351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1D624D">
              <w:rPr>
                <w:sz w:val="28"/>
                <w:szCs w:val="28"/>
              </w:rPr>
              <w:t>История хлебопечения на Руси, Дону. Роль хлеба в питании казаков. Благоговейное отношение к хлебу русского народа. Виды выпечки.</w:t>
            </w:r>
          </w:p>
        </w:tc>
        <w:tc>
          <w:tcPr>
            <w:tcW w:w="2570" w:type="dxa"/>
          </w:tcPr>
          <w:p w:rsidR="00FD5884" w:rsidRPr="00637EBC" w:rsidRDefault="00FD5884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5" w:type="dxa"/>
          </w:tcPr>
          <w:p w:rsidR="00FD5884" w:rsidRPr="00A8455F" w:rsidRDefault="00FD5884" w:rsidP="0051735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5C0F95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работа,и</w:t>
            </w:r>
            <w:r w:rsidRPr="00554F91">
              <w:rPr>
                <w:rFonts w:ascii="Times New Roman" w:hAnsi="Times New Roman" w:cs="Times New Roman"/>
                <w:sz w:val="28"/>
                <w:szCs w:val="28"/>
              </w:rPr>
              <w:t xml:space="preserve">гра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4F91">
              <w:rPr>
                <w:rFonts w:ascii="Times New Roman" w:hAnsi="Times New Roman" w:cs="Times New Roman"/>
                <w:sz w:val="28"/>
                <w:szCs w:val="28"/>
              </w:rPr>
              <w:t>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r w:rsidRPr="00554F91">
              <w:rPr>
                <w:rFonts w:ascii="Times New Roman" w:hAnsi="Times New Roman" w:cs="Times New Roman"/>
                <w:sz w:val="28"/>
                <w:szCs w:val="28"/>
              </w:rPr>
              <w:t>естировани</w:t>
            </w:r>
            <w:r w:rsidRPr="00A8455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FD5884" w:rsidRPr="00372042">
        <w:trPr>
          <w:trHeight w:val="1183"/>
        </w:trPr>
        <w:tc>
          <w:tcPr>
            <w:tcW w:w="804" w:type="dxa"/>
          </w:tcPr>
          <w:p w:rsidR="00FD5884" w:rsidRPr="00637EBC" w:rsidRDefault="00FD5884" w:rsidP="0042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7" w:type="dxa"/>
          </w:tcPr>
          <w:p w:rsidR="00FD5884" w:rsidRDefault="00FD5884" w:rsidP="00421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«Продукты разные нужны, продукты разные важны». </w:t>
            </w:r>
          </w:p>
          <w:p w:rsidR="00FD5884" w:rsidRDefault="00FD5884" w:rsidP="001C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Продукты разные нужны, блюда разные важны. «Пирамида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Рациональное, сбалансированное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«Белковый 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884" w:rsidRPr="00765895" w:rsidRDefault="00FD5884" w:rsidP="001C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«Жировой 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Мой рацион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884" w:rsidRPr="001C1241" w:rsidRDefault="00FD5884" w:rsidP="001C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«Минеральный 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Режим питания. «Пищевая тарелка»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FD5884" w:rsidRPr="00A8455F" w:rsidRDefault="00FD5884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5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F95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работа,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загадок</w:t>
            </w:r>
          </w:p>
          <w:p w:rsidR="00FD5884" w:rsidRPr="00A8455F" w:rsidRDefault="00FD5884" w:rsidP="0051735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554F91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дидактические игры.</w:t>
            </w:r>
          </w:p>
        </w:tc>
      </w:tr>
      <w:tr w:rsidR="00FD5884" w:rsidRPr="00372042">
        <w:trPr>
          <w:trHeight w:val="847"/>
        </w:trPr>
        <w:tc>
          <w:tcPr>
            <w:tcW w:w="804" w:type="dxa"/>
          </w:tcPr>
          <w:p w:rsidR="00FD5884" w:rsidRPr="00637EBC" w:rsidRDefault="00FD5884" w:rsidP="00421B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67" w:type="dxa"/>
          </w:tcPr>
          <w:p w:rsidR="00FD5884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«Энергия пищи».</w:t>
            </w:r>
          </w:p>
          <w:p w:rsidR="00FD5884" w:rsidRPr="001C1241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Витамины и минеральные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воды на обмен веществ. Энергия пищи. Источники      «строительного материала»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«Что? Где? Когда?» Роль пищевых волокон на организм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FD5884" w:rsidRPr="00637EBC" w:rsidRDefault="00FD5884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5" w:type="dxa"/>
          </w:tcPr>
          <w:p w:rsidR="00FD5884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игра.И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гра-соревнование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гра-демонстрация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884" w:rsidRPr="00372042">
        <w:trPr>
          <w:trHeight w:val="1539"/>
        </w:trPr>
        <w:tc>
          <w:tcPr>
            <w:tcW w:w="804" w:type="dxa"/>
          </w:tcPr>
          <w:p w:rsidR="00FD5884" w:rsidRPr="00637EBC" w:rsidRDefault="00FD5884" w:rsidP="00421B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7" w:type="dxa"/>
          </w:tcPr>
          <w:p w:rsidR="00FD5884" w:rsidRDefault="00FD5884" w:rsidP="00517351">
            <w:pPr>
              <w:pStyle w:val="a4"/>
              <w:ind w:left="0"/>
              <w:jc w:val="left"/>
            </w:pPr>
            <w:r w:rsidRPr="001C1241">
              <w:t>«Где и как мы едим».</w:t>
            </w:r>
          </w:p>
          <w:p w:rsidR="00FD5884" w:rsidRDefault="00FD5884" w:rsidP="00517351">
            <w:pPr>
              <w:pStyle w:val="a4"/>
              <w:ind w:left="0"/>
              <w:jc w:val="left"/>
              <w:rPr>
                <w:b w:val="0"/>
                <w:bCs w:val="0"/>
              </w:rPr>
            </w:pPr>
            <w:r w:rsidRPr="001C1241">
              <w:rPr>
                <w:b w:val="0"/>
                <w:bCs w:val="0"/>
              </w:rPr>
              <w:t xml:space="preserve">Где и как мы </w:t>
            </w:r>
            <w:r w:rsidR="00C22827">
              <w:rPr>
                <w:b w:val="0"/>
                <w:bCs w:val="0"/>
              </w:rPr>
              <w:t>едим. «</w:t>
            </w:r>
            <w:r>
              <w:rPr>
                <w:b w:val="0"/>
                <w:bCs w:val="0"/>
              </w:rPr>
              <w:t>Фаст</w:t>
            </w:r>
            <w:r w:rsidRPr="001C1241">
              <w:rPr>
                <w:b w:val="0"/>
                <w:bCs w:val="0"/>
              </w:rPr>
              <w:t>фуды».Правила гигиены.</w:t>
            </w:r>
          </w:p>
          <w:p w:rsidR="00FD5884" w:rsidRPr="001C1241" w:rsidRDefault="00FD5884" w:rsidP="00517351">
            <w:pPr>
              <w:spacing w:after="0" w:line="240" w:lineRule="auto"/>
              <w:rPr>
                <w:lang w:eastAsia="ru-RU"/>
              </w:rPr>
            </w:pPr>
            <w:r w:rsidRPr="00A24578">
              <w:rPr>
                <w:rFonts w:ascii="Times New Roman" w:hAnsi="Times New Roman" w:cs="Times New Roman"/>
                <w:sz w:val="28"/>
                <w:szCs w:val="28"/>
              </w:rPr>
              <w:t>Меню для похода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FD5884" w:rsidRPr="00A8455F" w:rsidRDefault="00B60E20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5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естирование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гра-обсуждение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B60E20">
              <w:rPr>
                <w:rFonts w:ascii="Times New Roman" w:hAnsi="Times New Roman" w:cs="Times New Roman"/>
                <w:sz w:val="28"/>
                <w:szCs w:val="28"/>
              </w:rPr>
              <w:t>оход «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Отдыхаем всей семьёй»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884" w:rsidRPr="00372042">
        <w:trPr>
          <w:trHeight w:val="90"/>
        </w:trPr>
        <w:tc>
          <w:tcPr>
            <w:tcW w:w="804" w:type="dxa"/>
          </w:tcPr>
          <w:p w:rsidR="00FD5884" w:rsidRPr="00637EBC" w:rsidRDefault="00FD5884" w:rsidP="00421B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67" w:type="dxa"/>
          </w:tcPr>
          <w:p w:rsidR="00FD5884" w:rsidRDefault="00FD5884" w:rsidP="00517351">
            <w:pPr>
              <w:pStyle w:val="a4"/>
              <w:ind w:left="0"/>
              <w:jc w:val="left"/>
            </w:pPr>
            <w:r w:rsidRPr="001C1241">
              <w:t>«Ты- покупатель».</w:t>
            </w:r>
          </w:p>
          <w:p w:rsidR="00FD5884" w:rsidRPr="00435BFC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покупатель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Срок хранения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отравления, их предупреждение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Права потребителя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вежливости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FD5884" w:rsidRDefault="00FD5884" w:rsidP="00421B6E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5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9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экскурсия.</w:t>
            </w:r>
          </w:p>
        </w:tc>
      </w:tr>
      <w:tr w:rsidR="00FD5884" w:rsidRPr="00372042">
        <w:trPr>
          <w:trHeight w:val="90"/>
        </w:trPr>
        <w:tc>
          <w:tcPr>
            <w:tcW w:w="804" w:type="dxa"/>
          </w:tcPr>
          <w:p w:rsidR="00FD5884" w:rsidRDefault="00FD5884" w:rsidP="00421B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</w:tcPr>
          <w:p w:rsidR="00FD5884" w:rsidRPr="001C1241" w:rsidRDefault="00FD5884" w:rsidP="00421B6E">
            <w:pPr>
              <w:pStyle w:val="a4"/>
              <w:ind w:left="0"/>
            </w:pPr>
            <w:r>
              <w:t>ИТОГО</w:t>
            </w:r>
          </w:p>
        </w:tc>
        <w:tc>
          <w:tcPr>
            <w:tcW w:w="2570" w:type="dxa"/>
          </w:tcPr>
          <w:p w:rsidR="00FD5884" w:rsidRDefault="00FD5884" w:rsidP="00B60E20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0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5" w:type="dxa"/>
          </w:tcPr>
          <w:p w:rsidR="00FD5884" w:rsidRPr="00765895" w:rsidRDefault="00FD5884" w:rsidP="0042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776" w:rsidRDefault="005F5776" w:rsidP="007D09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5884" w:rsidRDefault="00FD5884" w:rsidP="007D09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521F1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5173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22827" w:rsidRPr="00C22827">
        <w:rPr>
          <w:rFonts w:ascii="Times New Roman" w:hAnsi="Times New Roman" w:cs="Times New Roman"/>
          <w:b/>
          <w:bCs/>
          <w:sz w:val="28"/>
          <w:szCs w:val="28"/>
        </w:rPr>
        <w:t>«Основы здорового питания»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524"/>
        <w:gridCol w:w="5153"/>
        <w:gridCol w:w="1872"/>
        <w:gridCol w:w="1872"/>
        <w:gridCol w:w="1880"/>
      </w:tblGrid>
      <w:tr w:rsidR="00FD5884" w:rsidRPr="00765895">
        <w:trPr>
          <w:trHeight w:val="316"/>
        </w:trPr>
        <w:tc>
          <w:tcPr>
            <w:tcW w:w="797" w:type="dxa"/>
            <w:vMerge w:val="restart"/>
          </w:tcPr>
          <w:p w:rsidR="00FD5884" w:rsidRPr="00A57E85" w:rsidRDefault="00FD5884" w:rsidP="00EB30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24" w:type="dxa"/>
            <w:vMerge w:val="restart"/>
          </w:tcPr>
          <w:p w:rsidR="00FD5884" w:rsidRDefault="00FD5884" w:rsidP="00EB30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5884" w:rsidRPr="00A57E85" w:rsidRDefault="00FD5884" w:rsidP="00EB30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5153" w:type="dxa"/>
            <w:vMerge w:val="restart"/>
          </w:tcPr>
          <w:p w:rsidR="00FD5884" w:rsidRDefault="00FD5884" w:rsidP="00EB3073">
            <w:pPr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5884" w:rsidRPr="00A57E85" w:rsidRDefault="00FD5884" w:rsidP="00EB3073">
            <w:pPr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1872" w:type="dxa"/>
            <w:vMerge w:val="restart"/>
          </w:tcPr>
          <w:p w:rsidR="00FD5884" w:rsidRDefault="00FD5884" w:rsidP="00EB3073">
            <w:pPr>
              <w:spacing w:after="0"/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5884" w:rsidRDefault="00FD5884" w:rsidP="00110C02">
            <w:pPr>
              <w:spacing w:after="0" w:line="240" w:lineRule="auto"/>
              <w:ind w:left="-3527" w:firstLine="35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  <w:p w:rsidR="00FD5884" w:rsidRPr="00A57E85" w:rsidRDefault="00FD5884" w:rsidP="00110C02">
            <w:pPr>
              <w:spacing w:after="0" w:line="240" w:lineRule="auto"/>
              <w:ind w:left="-3527" w:firstLine="35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752" w:type="dxa"/>
            <w:gridSpan w:val="2"/>
          </w:tcPr>
          <w:p w:rsidR="00FD5884" w:rsidRPr="00A57E85" w:rsidRDefault="00FD5884" w:rsidP="00EB3073">
            <w:pPr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FD5884" w:rsidRPr="00765895">
        <w:trPr>
          <w:trHeight w:val="589"/>
        </w:trPr>
        <w:tc>
          <w:tcPr>
            <w:tcW w:w="797" w:type="dxa"/>
            <w:vMerge/>
          </w:tcPr>
          <w:p w:rsidR="00FD5884" w:rsidRPr="00A57E85" w:rsidRDefault="00FD5884" w:rsidP="00EB30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4" w:type="dxa"/>
            <w:vMerge/>
          </w:tcPr>
          <w:p w:rsidR="00FD5884" w:rsidRPr="00A57E85" w:rsidRDefault="00FD5884" w:rsidP="00EB30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53" w:type="dxa"/>
            <w:vMerge/>
          </w:tcPr>
          <w:p w:rsidR="00FD5884" w:rsidRPr="00A57E85" w:rsidRDefault="00FD5884" w:rsidP="00EB3073">
            <w:pPr>
              <w:spacing w:after="0"/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FD5884" w:rsidRPr="00A57E85" w:rsidRDefault="00FD5884" w:rsidP="00EB3073">
            <w:pPr>
              <w:spacing w:after="0"/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A57E85" w:rsidRDefault="00FD5884" w:rsidP="00EB3073">
            <w:pPr>
              <w:spacing w:after="0"/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880" w:type="dxa"/>
          </w:tcPr>
          <w:p w:rsidR="00FD5884" w:rsidRPr="00A57E85" w:rsidRDefault="00FD5884" w:rsidP="00EB3073">
            <w:pPr>
              <w:spacing w:after="0"/>
              <w:ind w:left="-3528" w:firstLine="35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FD5884" w:rsidRPr="00765895">
        <w:trPr>
          <w:trHeight w:val="671"/>
        </w:trPr>
        <w:tc>
          <w:tcPr>
            <w:tcW w:w="15098" w:type="dxa"/>
            <w:gridSpan w:val="6"/>
          </w:tcPr>
          <w:p w:rsidR="00FD5884" w:rsidRDefault="007D0910" w:rsidP="00517351">
            <w:pPr>
              <w:spacing w:after="0"/>
              <w:ind w:left="-3528" w:firstLine="35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D624D" w:rsidRPr="001D624D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и обычаи казачьей кухни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D5884" w:rsidRPr="00052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FD58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D5884" w:rsidRPr="00052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</w:tr>
      <w:tr w:rsidR="00FD5884" w:rsidRPr="00765895">
        <w:trPr>
          <w:trHeight w:val="671"/>
        </w:trPr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153" w:type="dxa"/>
          </w:tcPr>
          <w:p w:rsidR="00FD5884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Знакомство с курсом.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65072B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880" w:type="dxa"/>
          </w:tcPr>
          <w:p w:rsidR="00FD5884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rPr>
          <w:trHeight w:val="840"/>
        </w:trPr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24" w:type="dxa"/>
          </w:tcPr>
          <w:p w:rsidR="00FD5884" w:rsidRPr="000440B8" w:rsidRDefault="001D624D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Казачье застолье</w:t>
            </w:r>
          </w:p>
        </w:tc>
        <w:tc>
          <w:tcPr>
            <w:tcW w:w="5153" w:type="dxa"/>
          </w:tcPr>
          <w:p w:rsidR="00FD5884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Особенности казачьей кухни, ассортимент блюд.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65072B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880" w:type="dxa"/>
          </w:tcPr>
          <w:p w:rsidR="00FD5884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83" w:rsidRPr="00765895">
        <w:tc>
          <w:tcPr>
            <w:tcW w:w="797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Донская трапеза</w:t>
            </w:r>
          </w:p>
        </w:tc>
        <w:tc>
          <w:tcPr>
            <w:tcW w:w="5153" w:type="dxa"/>
            <w:vMerge w:val="restart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Основа питания казачьей семьи: пшеничный хлеб, продукты животноводства, рыбоводства, овощеводства и садоводства Популярные блюда: борщ, вареники, галушки. Простейшая утварь.</w:t>
            </w:r>
          </w:p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115083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880" w:type="dxa"/>
          </w:tcPr>
          <w:p w:rsidR="00115083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51" w:rsidRPr="00765895" w:rsidRDefault="00517351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83" w:rsidRPr="00765895">
        <w:trPr>
          <w:trHeight w:val="831"/>
        </w:trPr>
        <w:tc>
          <w:tcPr>
            <w:tcW w:w="797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4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Блюда из рыбы. </w:t>
            </w:r>
          </w:p>
        </w:tc>
        <w:tc>
          <w:tcPr>
            <w:tcW w:w="5153" w:type="dxa"/>
            <w:vMerge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115083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80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83" w:rsidRPr="00765895">
        <w:tc>
          <w:tcPr>
            <w:tcW w:w="797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4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Уха, традиционное блюдо казаков</w:t>
            </w:r>
          </w:p>
        </w:tc>
        <w:tc>
          <w:tcPr>
            <w:tcW w:w="5153" w:type="dxa"/>
            <w:vMerge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115083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880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83" w:rsidRPr="00765895">
        <w:trPr>
          <w:trHeight w:val="708"/>
        </w:trPr>
        <w:tc>
          <w:tcPr>
            <w:tcW w:w="797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4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Каша - пища наша.</w:t>
            </w:r>
          </w:p>
        </w:tc>
        <w:tc>
          <w:tcPr>
            <w:tcW w:w="5153" w:type="dxa"/>
            <w:vMerge/>
          </w:tcPr>
          <w:p w:rsidR="00115083" w:rsidRPr="000440B8" w:rsidRDefault="00115083" w:rsidP="0051735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872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115083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880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83" w:rsidRPr="00765895">
        <w:trPr>
          <w:trHeight w:val="703"/>
        </w:trPr>
        <w:tc>
          <w:tcPr>
            <w:tcW w:w="797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4" w:type="dxa"/>
          </w:tcPr>
          <w:p w:rsidR="00115083" w:rsidRPr="000440B8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Кулеш, походное блюдо казаков.</w:t>
            </w:r>
          </w:p>
        </w:tc>
        <w:tc>
          <w:tcPr>
            <w:tcW w:w="5153" w:type="dxa"/>
            <w:vMerge/>
          </w:tcPr>
          <w:p w:rsidR="00115083" w:rsidRPr="000440B8" w:rsidRDefault="00115083" w:rsidP="00517351">
            <w:pPr>
              <w:spacing w:after="0" w:line="240" w:lineRule="auto"/>
            </w:pPr>
          </w:p>
        </w:tc>
        <w:tc>
          <w:tcPr>
            <w:tcW w:w="1872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115083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880" w:type="dxa"/>
          </w:tcPr>
          <w:p w:rsidR="00115083" w:rsidRPr="00765895" w:rsidRDefault="00115083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15098" w:type="dxa"/>
            <w:gridSpan w:val="6"/>
          </w:tcPr>
          <w:p w:rsidR="00FD5884" w:rsidRPr="000440B8" w:rsidRDefault="00FD5884" w:rsidP="00517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«Продукты разные нужны, продукты разные важны» - 7 ч.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Продукты разные нужны, блюда разные важны. «Пирамида питания».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«Составление собственной пирамиды питания».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765895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Рациональное, сбалансированное питание.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Тест «Самые полезные продукты».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Конкурс загадок. Творческая работа.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4" w:type="dxa"/>
          </w:tcPr>
          <w:p w:rsidR="00FD5884" w:rsidRPr="000440B8" w:rsidRDefault="005F5776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884" w:rsidRPr="000440B8">
              <w:rPr>
                <w:rFonts w:ascii="Times New Roman" w:hAnsi="Times New Roman" w:cs="Times New Roman"/>
                <w:sz w:val="28"/>
                <w:szCs w:val="28"/>
              </w:rPr>
              <w:t>Белковый круг».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Игра «Третий лишний». Дневник здоровья. Работа с энциклопедиями</w:t>
            </w:r>
          </w:p>
          <w:p w:rsidR="00FD5884" w:rsidRPr="000440B8" w:rsidRDefault="00FD5884" w:rsidP="00517351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4" w:type="dxa"/>
          </w:tcPr>
          <w:p w:rsidR="00FD5884" w:rsidRPr="000440B8" w:rsidRDefault="005F5776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884" w:rsidRPr="000440B8">
              <w:rPr>
                <w:rFonts w:ascii="Times New Roman" w:hAnsi="Times New Roman" w:cs="Times New Roman"/>
                <w:sz w:val="28"/>
                <w:szCs w:val="28"/>
              </w:rPr>
              <w:t>Жировой круг»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правильном питании.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Мой рацион питания.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«Минеральный круг».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Игра-инсценировка песни «Шел по городу волшебник». Игра «Чем не стоит делиться».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Умейте правильно питаться.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Игра-соревнование «Разложи продукты на разноцветные столы». </w:t>
            </w:r>
            <w:r w:rsidR="005F5776"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Дневник 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Режим питания. «Пищевая тарелка».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«Морские продукты». Игра «Вкусные истории».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15098" w:type="dxa"/>
            <w:gridSpan w:val="6"/>
          </w:tcPr>
          <w:p w:rsidR="00FD5884" w:rsidRPr="000440B8" w:rsidRDefault="00FD5884" w:rsidP="00517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«Энергия пищи»- 8 ч.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Витамины и минеральные вещества.</w:t>
            </w:r>
          </w:p>
        </w:tc>
        <w:tc>
          <w:tcPr>
            <w:tcW w:w="5153" w:type="dxa"/>
            <w:vMerge w:val="restart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Динамическая игра «Поезд». Игра «Отгадай название». Игра-соревнование  «Витаминный калейдоскоп».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Витамины и минеральные вещества.</w:t>
            </w:r>
          </w:p>
        </w:tc>
        <w:tc>
          <w:tcPr>
            <w:tcW w:w="5153" w:type="dxa"/>
            <w:vMerge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Влияние воды на обмен веществ.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Игра-демонстрация «Из чего готовят соки». Игра «Посещение музея Воды».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Игра «Кладовая народной мудрости» (пословицы и поговорки).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Энергия пищи. Источники       «строительного материала».</w:t>
            </w:r>
            <w:r w:rsidR="005F5776"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Что? Где? Когда?»</w:t>
            </w:r>
          </w:p>
        </w:tc>
        <w:tc>
          <w:tcPr>
            <w:tcW w:w="5153" w:type="dxa"/>
            <w:vMerge w:val="restart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Игра-соревнование «Разложи продукты на разноцветные столы». </w:t>
            </w:r>
            <w:r w:rsidR="005F5776" w:rsidRPr="000440B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Что? Где? Когда?»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Энергия пищи. Источники       «строительного материала».</w:t>
            </w:r>
            <w:r w:rsidR="005F5776"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Что? Где? Когда?»</w:t>
            </w:r>
          </w:p>
        </w:tc>
        <w:tc>
          <w:tcPr>
            <w:tcW w:w="5153" w:type="dxa"/>
            <w:vMerge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Энергия пищи. Источники       «строительного материала».</w:t>
            </w:r>
            <w:r w:rsidR="005F5776"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Что? Где? Когда?»</w:t>
            </w:r>
          </w:p>
        </w:tc>
        <w:tc>
          <w:tcPr>
            <w:tcW w:w="5153" w:type="dxa"/>
            <w:vMerge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Роль пищевых волокон на организм человека.</w:t>
            </w:r>
          </w:p>
        </w:tc>
        <w:tc>
          <w:tcPr>
            <w:tcW w:w="5153" w:type="dxa"/>
            <w:vMerge w:val="restart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Венок из пословиц. Игра «Угадай-ка».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Игра «Советы Хозяюшки». Игра 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«Лесенка с секретом».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Роль пищевых волокон на организм человека.</w:t>
            </w:r>
          </w:p>
        </w:tc>
        <w:tc>
          <w:tcPr>
            <w:tcW w:w="5153" w:type="dxa"/>
            <w:vMerge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rPr>
          <w:trHeight w:val="574"/>
        </w:trPr>
        <w:tc>
          <w:tcPr>
            <w:tcW w:w="15098" w:type="dxa"/>
            <w:gridSpan w:val="6"/>
          </w:tcPr>
          <w:p w:rsidR="00FD5884" w:rsidRPr="000440B8" w:rsidRDefault="00FD5884" w:rsidP="00517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«Где и как мы едим» - </w:t>
            </w:r>
            <w:r w:rsidR="00B60E20" w:rsidRPr="00044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044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884" w:rsidRPr="00765895">
        <w:trPr>
          <w:trHeight w:val="1256"/>
        </w:trPr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Где и как мы едим.</w:t>
            </w:r>
          </w:p>
        </w:tc>
        <w:tc>
          <w:tcPr>
            <w:tcW w:w="5153" w:type="dxa"/>
            <w:vMerge w:val="restart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Викторина. Соревнование «Кто правильно покажет время завтрака, обеда и ужина» Тестирование учащихся.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Игра «Помоги Кубику и Бусинке».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«Доскажи пословицу».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Где и как мы едим.</w:t>
            </w:r>
          </w:p>
        </w:tc>
        <w:tc>
          <w:tcPr>
            <w:tcW w:w="5153" w:type="dxa"/>
            <w:vMerge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E20" w:rsidRPr="00044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4" w:type="dxa"/>
          </w:tcPr>
          <w:p w:rsidR="00FD5884" w:rsidRPr="000440B8" w:rsidRDefault="005F5776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884" w:rsidRPr="000440B8">
              <w:rPr>
                <w:rFonts w:ascii="Times New Roman" w:hAnsi="Times New Roman" w:cs="Times New Roman"/>
                <w:sz w:val="28"/>
                <w:szCs w:val="28"/>
              </w:rPr>
              <w:t>Фастфуды».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Кроссворд. Игра – демонстрация «Мы не дружим с сухомяткой». </w:t>
            </w:r>
            <w:r w:rsidR="007D0910" w:rsidRPr="000440B8">
              <w:rPr>
                <w:rFonts w:ascii="Times New Roman" w:hAnsi="Times New Roman" w:cs="Times New Roman"/>
                <w:sz w:val="28"/>
                <w:szCs w:val="28"/>
              </w:rPr>
              <w:t>Ролевая игра «Фаст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фуды».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E20" w:rsidRPr="00044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Где и как мы едим. Правила гигиены</w:t>
            </w:r>
          </w:p>
        </w:tc>
        <w:tc>
          <w:tcPr>
            <w:tcW w:w="5153" w:type="dxa"/>
            <w:vMerge w:val="restart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Кроссворд. Игра-обсуждение «Законы питания» (обсуждение стихотворения Чуковского «Барабек»).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rPr>
          <w:trHeight w:val="679"/>
        </w:trPr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E20" w:rsidRPr="00044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Где и как мы едим. Правила гигиены.</w:t>
            </w:r>
          </w:p>
        </w:tc>
        <w:tc>
          <w:tcPr>
            <w:tcW w:w="5153" w:type="dxa"/>
            <w:vMerge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Pr="00110C02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E20" w:rsidRPr="000440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Меню для похода.</w:t>
            </w:r>
          </w:p>
        </w:tc>
        <w:tc>
          <w:tcPr>
            <w:tcW w:w="5153" w:type="dxa"/>
            <w:vMerge w:val="restart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Дневник здоровья. </w:t>
            </w:r>
            <w:r w:rsidR="005F5776" w:rsidRPr="000440B8">
              <w:rPr>
                <w:rFonts w:ascii="Times New Roman" w:hAnsi="Times New Roman" w:cs="Times New Roman"/>
                <w:sz w:val="28"/>
                <w:szCs w:val="28"/>
              </w:rPr>
              <w:t>Поход «</w:t>
            </w: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Отдыхаем всей семьёй».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880" w:type="dxa"/>
          </w:tcPr>
          <w:p w:rsidR="00FD5884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CE" w:rsidRPr="00765895" w:rsidRDefault="00C958CE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B60E20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Меню для похода.</w:t>
            </w:r>
          </w:p>
        </w:tc>
        <w:tc>
          <w:tcPr>
            <w:tcW w:w="5153" w:type="dxa"/>
            <w:vMerge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880" w:type="dxa"/>
          </w:tcPr>
          <w:p w:rsidR="00FD5884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CE" w:rsidRPr="00765895" w:rsidRDefault="00C958CE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15098" w:type="dxa"/>
            <w:gridSpan w:val="6"/>
          </w:tcPr>
          <w:p w:rsidR="00FD5884" w:rsidRPr="000440B8" w:rsidRDefault="00FD5884" w:rsidP="00C9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«Ты- покупатель»- 5ч.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E20" w:rsidRPr="0004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4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Ты – покупатель.</w:t>
            </w:r>
          </w:p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Права потребителя.</w:t>
            </w:r>
          </w:p>
        </w:tc>
        <w:tc>
          <w:tcPr>
            <w:tcW w:w="5153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"Сюжетно-ролевая игра «Мы идем в магазин».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84" w:rsidRPr="00765895">
        <w:trPr>
          <w:trHeight w:val="784"/>
        </w:trPr>
        <w:tc>
          <w:tcPr>
            <w:tcW w:w="797" w:type="dxa"/>
          </w:tcPr>
          <w:p w:rsidR="00FD5884" w:rsidRPr="000440B8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0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</w:tcPr>
          <w:p w:rsidR="006128DB" w:rsidRPr="000440B8" w:rsidRDefault="006128DB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Ты – покупатель.</w:t>
            </w:r>
          </w:p>
          <w:p w:rsidR="0063400D" w:rsidRPr="000440B8" w:rsidRDefault="006128DB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Права потребителя.</w:t>
            </w:r>
            <w:r w:rsidR="00517351" w:rsidRPr="00044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53" w:type="dxa"/>
          </w:tcPr>
          <w:p w:rsidR="00FD5884" w:rsidRPr="000440B8" w:rsidRDefault="0041083E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"Сюжетно-ролевая игра «Мы идем в магазин».</w:t>
            </w:r>
          </w:p>
        </w:tc>
        <w:tc>
          <w:tcPr>
            <w:tcW w:w="1872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FD5884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880" w:type="dxa"/>
          </w:tcPr>
          <w:p w:rsidR="00FD5884" w:rsidRPr="00765895" w:rsidRDefault="00FD5884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0D" w:rsidRPr="00765895">
        <w:trPr>
          <w:trHeight w:val="784"/>
        </w:trPr>
        <w:tc>
          <w:tcPr>
            <w:tcW w:w="797" w:type="dxa"/>
          </w:tcPr>
          <w:p w:rsidR="0063400D" w:rsidRPr="000440B8" w:rsidRDefault="0063400D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10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</w:tcPr>
          <w:p w:rsidR="0063400D" w:rsidRPr="000440B8" w:rsidRDefault="006128DB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0D">
              <w:rPr>
                <w:rFonts w:ascii="Times New Roman" w:hAnsi="Times New Roman" w:cs="Times New Roman"/>
                <w:sz w:val="28"/>
                <w:szCs w:val="28"/>
              </w:rPr>
              <w:t>Срок хранения продуктов</w:t>
            </w:r>
          </w:p>
        </w:tc>
        <w:tc>
          <w:tcPr>
            <w:tcW w:w="5153" w:type="dxa"/>
          </w:tcPr>
          <w:p w:rsidR="0063400D" w:rsidRPr="000440B8" w:rsidRDefault="006128DB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Экскурсия в продовольственный магазин.</w:t>
            </w:r>
          </w:p>
        </w:tc>
        <w:tc>
          <w:tcPr>
            <w:tcW w:w="1872" w:type="dxa"/>
          </w:tcPr>
          <w:p w:rsidR="0063400D" w:rsidRDefault="00517351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63400D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880" w:type="dxa"/>
          </w:tcPr>
          <w:p w:rsidR="0063400D" w:rsidRPr="00765895" w:rsidRDefault="0063400D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8DB" w:rsidRPr="00765895">
        <w:trPr>
          <w:trHeight w:val="784"/>
        </w:trPr>
        <w:tc>
          <w:tcPr>
            <w:tcW w:w="797" w:type="dxa"/>
          </w:tcPr>
          <w:p w:rsidR="006128DB" w:rsidRPr="000440B8" w:rsidRDefault="0041083E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24" w:type="dxa"/>
          </w:tcPr>
          <w:p w:rsidR="00517351" w:rsidRDefault="00517351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Срок хранения продуктов.</w:t>
            </w:r>
          </w:p>
          <w:p w:rsidR="006128DB" w:rsidRPr="000440B8" w:rsidRDefault="006128DB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6128DB" w:rsidRPr="000440B8" w:rsidRDefault="00517351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Экскурсия в продовольственный магазин.</w:t>
            </w:r>
          </w:p>
        </w:tc>
        <w:tc>
          <w:tcPr>
            <w:tcW w:w="1872" w:type="dxa"/>
          </w:tcPr>
          <w:p w:rsidR="006128DB" w:rsidRDefault="00C958CE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6128DB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880" w:type="dxa"/>
          </w:tcPr>
          <w:p w:rsidR="006128DB" w:rsidRPr="00765895" w:rsidRDefault="006128DB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51" w:rsidRPr="00765895">
        <w:trPr>
          <w:trHeight w:val="784"/>
        </w:trPr>
        <w:tc>
          <w:tcPr>
            <w:tcW w:w="797" w:type="dxa"/>
          </w:tcPr>
          <w:p w:rsidR="00517351" w:rsidRDefault="00517351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24" w:type="dxa"/>
          </w:tcPr>
          <w:p w:rsidR="00517351" w:rsidRPr="000440B8" w:rsidRDefault="00517351" w:rsidP="00A34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Пищевые отравления, их предупреждение.</w:t>
            </w:r>
          </w:p>
        </w:tc>
        <w:tc>
          <w:tcPr>
            <w:tcW w:w="5153" w:type="dxa"/>
          </w:tcPr>
          <w:p w:rsidR="00517351" w:rsidRPr="000440B8" w:rsidRDefault="00517351" w:rsidP="00A34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B8">
              <w:rPr>
                <w:rFonts w:ascii="Times New Roman" w:hAnsi="Times New Roman" w:cs="Times New Roman"/>
                <w:sz w:val="28"/>
                <w:szCs w:val="28"/>
              </w:rPr>
              <w:t>Экскурсия в поликлинику</w:t>
            </w:r>
          </w:p>
        </w:tc>
        <w:tc>
          <w:tcPr>
            <w:tcW w:w="1872" w:type="dxa"/>
          </w:tcPr>
          <w:p w:rsidR="00517351" w:rsidRDefault="00517351" w:rsidP="00A34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517351" w:rsidRDefault="004174B5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880" w:type="dxa"/>
          </w:tcPr>
          <w:p w:rsidR="00517351" w:rsidRPr="00765895" w:rsidRDefault="00517351" w:rsidP="0051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884" w:rsidRDefault="00FD5884" w:rsidP="0051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DF3" w:rsidRDefault="00066DF3" w:rsidP="00417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884" w:rsidRPr="007230AD" w:rsidRDefault="00FD5884" w:rsidP="00110C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0A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D5884" w:rsidRDefault="00FD5884" w:rsidP="00110C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30AD">
        <w:rPr>
          <w:rFonts w:ascii="Times New Roman" w:hAnsi="Times New Roman" w:cs="Times New Roman"/>
          <w:sz w:val="28"/>
          <w:szCs w:val="28"/>
        </w:rPr>
        <w:t xml:space="preserve">  Заместитель директора по ВВР                                                                                                                                                      _____________</w:t>
      </w:r>
      <w:r>
        <w:rPr>
          <w:rFonts w:ascii="Times New Roman" w:hAnsi="Times New Roman" w:cs="Times New Roman"/>
          <w:sz w:val="28"/>
          <w:szCs w:val="28"/>
        </w:rPr>
        <w:t>Авсецина Е.А</w:t>
      </w:r>
      <w:r w:rsidRPr="007230AD">
        <w:rPr>
          <w:rFonts w:ascii="Times New Roman" w:hAnsi="Times New Roman" w:cs="Times New Roman"/>
          <w:sz w:val="28"/>
          <w:szCs w:val="28"/>
        </w:rPr>
        <w:t>.</w:t>
      </w:r>
    </w:p>
    <w:p w:rsidR="00FD5884" w:rsidRPr="00037B49" w:rsidRDefault="00037B49" w:rsidP="00094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7B49">
        <w:rPr>
          <w:rFonts w:ascii="Times New Roman" w:hAnsi="Times New Roman" w:cs="Times New Roman"/>
          <w:sz w:val="28"/>
          <w:szCs w:val="28"/>
          <w:u w:val="single"/>
          <w:lang w:eastAsia="ru-RU"/>
        </w:rPr>
        <w:t>30.08.2024</w:t>
      </w:r>
      <w:r w:rsidR="00082803" w:rsidRPr="00037B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</w:p>
    <w:p w:rsidR="00FD5884" w:rsidRDefault="00FD5884" w:rsidP="00094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5884" w:rsidRDefault="00FD5884" w:rsidP="003853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D5884" w:rsidSect="00A57E85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BE" w:rsidRDefault="00D005BE">
      <w:r>
        <w:separator/>
      </w:r>
    </w:p>
  </w:endnote>
  <w:endnote w:type="continuationSeparator" w:id="0">
    <w:p w:rsidR="00D005BE" w:rsidRDefault="00D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84" w:rsidRDefault="00B655EE" w:rsidP="000E10E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588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74B5">
      <w:rPr>
        <w:rStyle w:val="a9"/>
        <w:noProof/>
      </w:rPr>
      <w:t>6</w:t>
    </w:r>
    <w:r>
      <w:rPr>
        <w:rStyle w:val="a9"/>
      </w:rPr>
      <w:fldChar w:fldCharType="end"/>
    </w:r>
  </w:p>
  <w:p w:rsidR="00FD5884" w:rsidRDefault="00FD58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BE" w:rsidRDefault="00D005BE">
      <w:r>
        <w:separator/>
      </w:r>
    </w:p>
  </w:footnote>
  <w:footnote w:type="continuationSeparator" w:id="0">
    <w:p w:rsidR="00D005BE" w:rsidRDefault="00D0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EC0716"/>
    <w:multiLevelType w:val="multilevel"/>
    <w:tmpl w:val="FF40D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3351A0E"/>
    <w:multiLevelType w:val="hybridMultilevel"/>
    <w:tmpl w:val="C260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8436D8"/>
    <w:multiLevelType w:val="hybridMultilevel"/>
    <w:tmpl w:val="5C8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18A"/>
    <w:multiLevelType w:val="multilevel"/>
    <w:tmpl w:val="E21C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26331F7"/>
    <w:multiLevelType w:val="hybridMultilevel"/>
    <w:tmpl w:val="27E61892"/>
    <w:lvl w:ilvl="0" w:tplc="A6429B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4184E"/>
    <w:multiLevelType w:val="multilevel"/>
    <w:tmpl w:val="50C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8B11C06"/>
    <w:multiLevelType w:val="multilevel"/>
    <w:tmpl w:val="7F707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A970461"/>
    <w:multiLevelType w:val="multilevel"/>
    <w:tmpl w:val="6FB84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B8E0810"/>
    <w:multiLevelType w:val="multilevel"/>
    <w:tmpl w:val="0E6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50B031C"/>
    <w:multiLevelType w:val="multilevel"/>
    <w:tmpl w:val="E46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B1D3859"/>
    <w:multiLevelType w:val="hybridMultilevel"/>
    <w:tmpl w:val="CEFC3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16180"/>
    <w:multiLevelType w:val="multilevel"/>
    <w:tmpl w:val="5F98D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93E2F6A"/>
    <w:multiLevelType w:val="multilevel"/>
    <w:tmpl w:val="75F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70A82FEC"/>
    <w:multiLevelType w:val="multilevel"/>
    <w:tmpl w:val="53682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F257236"/>
    <w:multiLevelType w:val="hybridMultilevel"/>
    <w:tmpl w:val="62C0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4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66E6"/>
    <w:rsid w:val="000109D5"/>
    <w:rsid w:val="00013C2E"/>
    <w:rsid w:val="000176B2"/>
    <w:rsid w:val="000333DE"/>
    <w:rsid w:val="00037B49"/>
    <w:rsid w:val="00043E45"/>
    <w:rsid w:val="000440B8"/>
    <w:rsid w:val="00045B8A"/>
    <w:rsid w:val="000521F1"/>
    <w:rsid w:val="00056C24"/>
    <w:rsid w:val="00066DF3"/>
    <w:rsid w:val="000675CD"/>
    <w:rsid w:val="00082803"/>
    <w:rsid w:val="00084A3A"/>
    <w:rsid w:val="00087E34"/>
    <w:rsid w:val="0009465E"/>
    <w:rsid w:val="000A76A6"/>
    <w:rsid w:val="000C53E0"/>
    <w:rsid w:val="000D5FD2"/>
    <w:rsid w:val="000E10EC"/>
    <w:rsid w:val="000F2164"/>
    <w:rsid w:val="000F2949"/>
    <w:rsid w:val="000F3AE3"/>
    <w:rsid w:val="000F57E4"/>
    <w:rsid w:val="00110C02"/>
    <w:rsid w:val="00115083"/>
    <w:rsid w:val="001267F6"/>
    <w:rsid w:val="00154D19"/>
    <w:rsid w:val="00162839"/>
    <w:rsid w:val="00171374"/>
    <w:rsid w:val="001725ED"/>
    <w:rsid w:val="00172617"/>
    <w:rsid w:val="001A0467"/>
    <w:rsid w:val="001B2960"/>
    <w:rsid w:val="001B6502"/>
    <w:rsid w:val="001C1241"/>
    <w:rsid w:val="001C386A"/>
    <w:rsid w:val="001D624D"/>
    <w:rsid w:val="0020495B"/>
    <w:rsid w:val="00207A70"/>
    <w:rsid w:val="002115C4"/>
    <w:rsid w:val="00215E76"/>
    <w:rsid w:val="00217B13"/>
    <w:rsid w:val="0023780E"/>
    <w:rsid w:val="002413A2"/>
    <w:rsid w:val="0024314D"/>
    <w:rsid w:val="00244DD8"/>
    <w:rsid w:val="00255579"/>
    <w:rsid w:val="00286977"/>
    <w:rsid w:val="002910B8"/>
    <w:rsid w:val="0029116F"/>
    <w:rsid w:val="002921F6"/>
    <w:rsid w:val="002C22F4"/>
    <w:rsid w:val="002C3157"/>
    <w:rsid w:val="002C3209"/>
    <w:rsid w:val="002C69CD"/>
    <w:rsid w:val="002D478E"/>
    <w:rsid w:val="002F71C1"/>
    <w:rsid w:val="00312B1C"/>
    <w:rsid w:val="00317A26"/>
    <w:rsid w:val="00317D37"/>
    <w:rsid w:val="00322DBE"/>
    <w:rsid w:val="003319A3"/>
    <w:rsid w:val="003574E6"/>
    <w:rsid w:val="00366AA9"/>
    <w:rsid w:val="003705CD"/>
    <w:rsid w:val="00372042"/>
    <w:rsid w:val="00372145"/>
    <w:rsid w:val="0038537C"/>
    <w:rsid w:val="00385E0E"/>
    <w:rsid w:val="003913BB"/>
    <w:rsid w:val="003B6C72"/>
    <w:rsid w:val="003C1EF4"/>
    <w:rsid w:val="003E1A73"/>
    <w:rsid w:val="003F5F20"/>
    <w:rsid w:val="003F6890"/>
    <w:rsid w:val="00404BC1"/>
    <w:rsid w:val="0041083E"/>
    <w:rsid w:val="004174B5"/>
    <w:rsid w:val="00421B6E"/>
    <w:rsid w:val="00426671"/>
    <w:rsid w:val="00427769"/>
    <w:rsid w:val="00435BFC"/>
    <w:rsid w:val="00445CD9"/>
    <w:rsid w:val="00450668"/>
    <w:rsid w:val="0045218B"/>
    <w:rsid w:val="0046286D"/>
    <w:rsid w:val="004705EE"/>
    <w:rsid w:val="004773E7"/>
    <w:rsid w:val="0047763F"/>
    <w:rsid w:val="00490C3F"/>
    <w:rsid w:val="004914E9"/>
    <w:rsid w:val="00493A76"/>
    <w:rsid w:val="0049482F"/>
    <w:rsid w:val="00496C1E"/>
    <w:rsid w:val="004A4301"/>
    <w:rsid w:val="004A496C"/>
    <w:rsid w:val="004A5136"/>
    <w:rsid w:val="004A7B47"/>
    <w:rsid w:val="004B591C"/>
    <w:rsid w:val="004B5E17"/>
    <w:rsid w:val="004C151F"/>
    <w:rsid w:val="004D7E06"/>
    <w:rsid w:val="004E4CAE"/>
    <w:rsid w:val="004E6C62"/>
    <w:rsid w:val="004F4A2F"/>
    <w:rsid w:val="004F6233"/>
    <w:rsid w:val="005079EA"/>
    <w:rsid w:val="00507DE5"/>
    <w:rsid w:val="00511E87"/>
    <w:rsid w:val="00517351"/>
    <w:rsid w:val="00523854"/>
    <w:rsid w:val="00533348"/>
    <w:rsid w:val="005347F7"/>
    <w:rsid w:val="00541E01"/>
    <w:rsid w:val="005542A2"/>
    <w:rsid w:val="00554F91"/>
    <w:rsid w:val="00562FDC"/>
    <w:rsid w:val="00564139"/>
    <w:rsid w:val="0056437A"/>
    <w:rsid w:val="00572ABC"/>
    <w:rsid w:val="00587FA5"/>
    <w:rsid w:val="005A3CF7"/>
    <w:rsid w:val="005A43F1"/>
    <w:rsid w:val="005C0F95"/>
    <w:rsid w:val="005C7AD8"/>
    <w:rsid w:val="005D0A42"/>
    <w:rsid w:val="005D0A53"/>
    <w:rsid w:val="005F39FD"/>
    <w:rsid w:val="005F5776"/>
    <w:rsid w:val="00606044"/>
    <w:rsid w:val="006128DB"/>
    <w:rsid w:val="00613A79"/>
    <w:rsid w:val="00616E80"/>
    <w:rsid w:val="00620006"/>
    <w:rsid w:val="00623897"/>
    <w:rsid w:val="0063400D"/>
    <w:rsid w:val="00637EBC"/>
    <w:rsid w:val="00643093"/>
    <w:rsid w:val="0065072B"/>
    <w:rsid w:val="00653DAF"/>
    <w:rsid w:val="006614A4"/>
    <w:rsid w:val="00664C99"/>
    <w:rsid w:val="00676902"/>
    <w:rsid w:val="00676E12"/>
    <w:rsid w:val="00686261"/>
    <w:rsid w:val="006953B3"/>
    <w:rsid w:val="006A16DF"/>
    <w:rsid w:val="006A511E"/>
    <w:rsid w:val="006B22A4"/>
    <w:rsid w:val="006C2390"/>
    <w:rsid w:val="006D79D9"/>
    <w:rsid w:val="006E26CB"/>
    <w:rsid w:val="006F30B1"/>
    <w:rsid w:val="00707972"/>
    <w:rsid w:val="007230AD"/>
    <w:rsid w:val="0073522B"/>
    <w:rsid w:val="00743D4F"/>
    <w:rsid w:val="0074672B"/>
    <w:rsid w:val="00765895"/>
    <w:rsid w:val="00774844"/>
    <w:rsid w:val="00777854"/>
    <w:rsid w:val="007A3B83"/>
    <w:rsid w:val="007D0910"/>
    <w:rsid w:val="007E1175"/>
    <w:rsid w:val="007E6549"/>
    <w:rsid w:val="007F6169"/>
    <w:rsid w:val="00806373"/>
    <w:rsid w:val="00810678"/>
    <w:rsid w:val="00820B8D"/>
    <w:rsid w:val="00836A5F"/>
    <w:rsid w:val="008448CC"/>
    <w:rsid w:val="00846635"/>
    <w:rsid w:val="00855929"/>
    <w:rsid w:val="00856D8B"/>
    <w:rsid w:val="00865D46"/>
    <w:rsid w:val="00872B31"/>
    <w:rsid w:val="00872B5D"/>
    <w:rsid w:val="0088761B"/>
    <w:rsid w:val="00892671"/>
    <w:rsid w:val="008B796F"/>
    <w:rsid w:val="008F19F5"/>
    <w:rsid w:val="00904EF4"/>
    <w:rsid w:val="009100B7"/>
    <w:rsid w:val="00920E80"/>
    <w:rsid w:val="00933B15"/>
    <w:rsid w:val="00936423"/>
    <w:rsid w:val="00937D14"/>
    <w:rsid w:val="00941FCD"/>
    <w:rsid w:val="00954C08"/>
    <w:rsid w:val="009556B5"/>
    <w:rsid w:val="009575CF"/>
    <w:rsid w:val="00957949"/>
    <w:rsid w:val="00965673"/>
    <w:rsid w:val="0097635F"/>
    <w:rsid w:val="00980004"/>
    <w:rsid w:val="00982C7F"/>
    <w:rsid w:val="009A1BDF"/>
    <w:rsid w:val="009A5BF6"/>
    <w:rsid w:val="009C016D"/>
    <w:rsid w:val="009C6024"/>
    <w:rsid w:val="009D3208"/>
    <w:rsid w:val="009D539D"/>
    <w:rsid w:val="009E215D"/>
    <w:rsid w:val="009E4953"/>
    <w:rsid w:val="00A163F4"/>
    <w:rsid w:val="00A16418"/>
    <w:rsid w:val="00A23874"/>
    <w:rsid w:val="00A23B40"/>
    <w:rsid w:val="00A24578"/>
    <w:rsid w:val="00A256AB"/>
    <w:rsid w:val="00A35AC2"/>
    <w:rsid w:val="00A41537"/>
    <w:rsid w:val="00A5329B"/>
    <w:rsid w:val="00A57E85"/>
    <w:rsid w:val="00A6349C"/>
    <w:rsid w:val="00A67657"/>
    <w:rsid w:val="00A720F2"/>
    <w:rsid w:val="00A829AB"/>
    <w:rsid w:val="00A8455F"/>
    <w:rsid w:val="00A8785F"/>
    <w:rsid w:val="00AA16DF"/>
    <w:rsid w:val="00AA4F5B"/>
    <w:rsid w:val="00AA6AAD"/>
    <w:rsid w:val="00AB0CC2"/>
    <w:rsid w:val="00AB30A3"/>
    <w:rsid w:val="00AB4FA5"/>
    <w:rsid w:val="00AD0E69"/>
    <w:rsid w:val="00AF105E"/>
    <w:rsid w:val="00AF193E"/>
    <w:rsid w:val="00AF4B31"/>
    <w:rsid w:val="00AF66E6"/>
    <w:rsid w:val="00B05DCE"/>
    <w:rsid w:val="00B1429F"/>
    <w:rsid w:val="00B1594D"/>
    <w:rsid w:val="00B33795"/>
    <w:rsid w:val="00B40706"/>
    <w:rsid w:val="00B52D50"/>
    <w:rsid w:val="00B57BC6"/>
    <w:rsid w:val="00B60E20"/>
    <w:rsid w:val="00B655EE"/>
    <w:rsid w:val="00B91552"/>
    <w:rsid w:val="00BB2A59"/>
    <w:rsid w:val="00BD1C47"/>
    <w:rsid w:val="00BF194D"/>
    <w:rsid w:val="00C0236B"/>
    <w:rsid w:val="00C208C3"/>
    <w:rsid w:val="00C22827"/>
    <w:rsid w:val="00C26014"/>
    <w:rsid w:val="00C33D84"/>
    <w:rsid w:val="00C34E08"/>
    <w:rsid w:val="00C429D9"/>
    <w:rsid w:val="00C71921"/>
    <w:rsid w:val="00C8093D"/>
    <w:rsid w:val="00C831E8"/>
    <w:rsid w:val="00C958CE"/>
    <w:rsid w:val="00C968D6"/>
    <w:rsid w:val="00CA0974"/>
    <w:rsid w:val="00CA263D"/>
    <w:rsid w:val="00CA3E23"/>
    <w:rsid w:val="00CA7942"/>
    <w:rsid w:val="00CB5E8D"/>
    <w:rsid w:val="00CF1B71"/>
    <w:rsid w:val="00D005BE"/>
    <w:rsid w:val="00D00CF6"/>
    <w:rsid w:val="00D1306E"/>
    <w:rsid w:val="00D1327F"/>
    <w:rsid w:val="00D20C16"/>
    <w:rsid w:val="00D6497D"/>
    <w:rsid w:val="00D73601"/>
    <w:rsid w:val="00D74B96"/>
    <w:rsid w:val="00D80D32"/>
    <w:rsid w:val="00D82A5A"/>
    <w:rsid w:val="00D87A5D"/>
    <w:rsid w:val="00D87B8A"/>
    <w:rsid w:val="00D926AC"/>
    <w:rsid w:val="00D94762"/>
    <w:rsid w:val="00D97EF6"/>
    <w:rsid w:val="00DB0113"/>
    <w:rsid w:val="00DB0707"/>
    <w:rsid w:val="00DB62A3"/>
    <w:rsid w:val="00DB756A"/>
    <w:rsid w:val="00DC2313"/>
    <w:rsid w:val="00DD039B"/>
    <w:rsid w:val="00DE5831"/>
    <w:rsid w:val="00DF131C"/>
    <w:rsid w:val="00DF73C5"/>
    <w:rsid w:val="00E17D7B"/>
    <w:rsid w:val="00E3011C"/>
    <w:rsid w:val="00E30A67"/>
    <w:rsid w:val="00E31687"/>
    <w:rsid w:val="00E42200"/>
    <w:rsid w:val="00E62462"/>
    <w:rsid w:val="00E6272F"/>
    <w:rsid w:val="00E827D1"/>
    <w:rsid w:val="00E90DB6"/>
    <w:rsid w:val="00EB1C53"/>
    <w:rsid w:val="00EB3073"/>
    <w:rsid w:val="00EC3F2C"/>
    <w:rsid w:val="00ED1FDF"/>
    <w:rsid w:val="00ED3339"/>
    <w:rsid w:val="00EE0AE6"/>
    <w:rsid w:val="00EE0DDB"/>
    <w:rsid w:val="00EE2640"/>
    <w:rsid w:val="00EE26F6"/>
    <w:rsid w:val="00F23CEB"/>
    <w:rsid w:val="00F30D09"/>
    <w:rsid w:val="00F36D62"/>
    <w:rsid w:val="00F40149"/>
    <w:rsid w:val="00F80AFE"/>
    <w:rsid w:val="00FA7588"/>
    <w:rsid w:val="00FB7790"/>
    <w:rsid w:val="00FC2448"/>
    <w:rsid w:val="00FD4151"/>
    <w:rsid w:val="00FD5884"/>
    <w:rsid w:val="00FD70A9"/>
    <w:rsid w:val="00FF1E5E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4B6DF"/>
  <w15:docId w15:val="{EF30DD6C-8AF1-4F8D-AFBF-560F2C49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uiPriority w:val="99"/>
    <w:rsid w:val="00AF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AF66E6"/>
  </w:style>
  <w:style w:type="character" w:customStyle="1" w:styleId="1">
    <w:name w:val="Заголовок №1_"/>
    <w:link w:val="10"/>
    <w:uiPriority w:val="99"/>
    <w:locked/>
    <w:rsid w:val="00AF66E6"/>
    <w:rPr>
      <w:b/>
      <w:bCs/>
      <w:spacing w:val="-5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F66E6"/>
    <w:pPr>
      <w:shd w:val="clear" w:color="auto" w:fill="FFFFFF"/>
      <w:spacing w:after="0" w:line="218" w:lineRule="exact"/>
      <w:jc w:val="center"/>
      <w:outlineLvl w:val="0"/>
    </w:pPr>
    <w:rPr>
      <w:b/>
      <w:bCs/>
      <w:spacing w:val="-5"/>
      <w:sz w:val="19"/>
      <w:szCs w:val="19"/>
      <w:lang w:eastAsia="ru-RU"/>
    </w:rPr>
  </w:style>
  <w:style w:type="paragraph" w:styleId="a3">
    <w:name w:val="Normal (Web)"/>
    <w:basedOn w:val="a"/>
    <w:uiPriority w:val="99"/>
    <w:rsid w:val="00AF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AF66E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AF66E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66E6"/>
    <w:pPr>
      <w:ind w:left="720"/>
    </w:pPr>
  </w:style>
  <w:style w:type="paragraph" w:styleId="a7">
    <w:name w:val="footer"/>
    <w:basedOn w:val="a"/>
    <w:link w:val="a8"/>
    <w:uiPriority w:val="99"/>
    <w:rsid w:val="00CA3E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E4CAE"/>
    <w:rPr>
      <w:lang w:eastAsia="en-US"/>
    </w:rPr>
  </w:style>
  <w:style w:type="character" w:styleId="a9">
    <w:name w:val="page number"/>
    <w:basedOn w:val="a0"/>
    <w:uiPriority w:val="99"/>
    <w:rsid w:val="00CA3E23"/>
  </w:style>
  <w:style w:type="paragraph" w:customStyle="1" w:styleId="aa">
    <w:name w:val="Знак"/>
    <w:basedOn w:val="a"/>
    <w:uiPriority w:val="99"/>
    <w:rsid w:val="00052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стиль2"/>
    <w:basedOn w:val="a"/>
    <w:uiPriority w:val="99"/>
    <w:rsid w:val="0062389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No Spacing"/>
    <w:uiPriority w:val="99"/>
    <w:qFormat/>
    <w:rsid w:val="009E215D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29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B8B3B-2E06-4FCE-8063-28E2CA97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UltraGame</cp:lastModifiedBy>
  <cp:revision>74</cp:revision>
  <cp:lastPrinted>2020-09-21T05:42:00Z</cp:lastPrinted>
  <dcterms:created xsi:type="dcterms:W3CDTF">2017-10-28T17:40:00Z</dcterms:created>
  <dcterms:modified xsi:type="dcterms:W3CDTF">2024-09-29T14:13:00Z</dcterms:modified>
</cp:coreProperties>
</file>