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00" w:rsidRDefault="00B73000" w:rsidP="00B730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7D" w:rsidRDefault="0068427D" w:rsidP="0068427D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>УВАЖАЕМЫЕ РОДИТЕЛИ!!!!!</w:t>
      </w:r>
    </w:p>
    <w:p w:rsidR="0068427D" w:rsidRPr="008D45B1" w:rsidRDefault="0068427D" w:rsidP="008D45B1">
      <w:pPr>
        <w:pStyle w:val="a4"/>
        <w:jc w:val="both"/>
        <w:rPr>
          <w:sz w:val="28"/>
          <w:szCs w:val="28"/>
        </w:rPr>
      </w:pPr>
      <w:proofErr w:type="gramStart"/>
      <w:r w:rsidRPr="008D45B1">
        <w:rPr>
          <w:color w:val="222222"/>
          <w:sz w:val="28"/>
          <w:szCs w:val="28"/>
        </w:rPr>
        <w:t>С </w:t>
      </w:r>
      <w:r w:rsidRPr="008D45B1">
        <w:rPr>
          <w:b/>
          <w:bCs/>
          <w:color w:val="222222"/>
          <w:sz w:val="28"/>
          <w:szCs w:val="28"/>
        </w:rPr>
        <w:t>1 сентября 2023 года</w:t>
      </w:r>
      <w:r w:rsidRPr="008D45B1">
        <w:rPr>
          <w:color w:val="222222"/>
          <w:sz w:val="28"/>
          <w:szCs w:val="28"/>
        </w:rPr>
        <w:t> обучающиеся </w:t>
      </w:r>
      <w:r w:rsidRPr="008D45B1">
        <w:rPr>
          <w:b/>
          <w:bCs/>
          <w:color w:val="222222"/>
          <w:sz w:val="28"/>
          <w:szCs w:val="28"/>
        </w:rPr>
        <w:t>10 классов</w:t>
      </w:r>
      <w:r w:rsidRPr="008D45B1">
        <w:rPr>
          <w:color w:val="222222"/>
          <w:sz w:val="28"/>
          <w:szCs w:val="28"/>
        </w:rPr>
        <w:t xml:space="preserve"> российских школ переходят на 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8D45B1">
        <w:rPr>
          <w:color w:val="222222"/>
          <w:sz w:val="28"/>
          <w:szCs w:val="28"/>
        </w:rPr>
        <w:t>Минпросвещения</w:t>
      </w:r>
      <w:proofErr w:type="spellEnd"/>
      <w:r w:rsidRPr="008D45B1">
        <w:rPr>
          <w:color w:val="222222"/>
          <w:sz w:val="28"/>
          <w:szCs w:val="28"/>
        </w:rPr>
        <w:t xml:space="preserve"> от 12.08.2022 № 732.</w:t>
      </w:r>
      <w:proofErr w:type="gramEnd"/>
      <w:r w:rsidRPr="008D45B1">
        <w:rPr>
          <w:color w:val="222222"/>
          <w:sz w:val="28"/>
          <w:szCs w:val="28"/>
        </w:rPr>
        <w:t xml:space="preserve"> С текстом </w:t>
      </w:r>
      <w:proofErr w:type="gramStart"/>
      <w:r w:rsidRPr="008D45B1">
        <w:rPr>
          <w:color w:val="222222"/>
          <w:sz w:val="28"/>
          <w:szCs w:val="28"/>
        </w:rPr>
        <w:t>обновленного</w:t>
      </w:r>
      <w:proofErr w:type="gramEnd"/>
      <w:r w:rsidRPr="008D45B1">
        <w:rPr>
          <w:color w:val="222222"/>
          <w:sz w:val="28"/>
          <w:szCs w:val="28"/>
        </w:rPr>
        <w:t xml:space="preserve"> ФГОС СОО можно ознакомится по ссылке:</w:t>
      </w:r>
      <w:hyperlink r:id="rId6" w:history="1">
        <w:r w:rsidRPr="008D45B1">
          <w:rPr>
            <w:rStyle w:val="a5"/>
            <w:color w:val="386BA8"/>
            <w:sz w:val="28"/>
            <w:szCs w:val="28"/>
          </w:rPr>
          <w:t>http://publication.pravo.gov.ru/Document/View/0001202209120008</w:t>
        </w:r>
      </w:hyperlink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и науки Российской Федерации утвердило изменения ФГОС СОО.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Заменили вторую главу стандартов и скорректировали требования к учебному плану. Новые нормы применяются с 23.09.2022.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Изменили требования к результатам освоения ООП СОО</w:t>
      </w:r>
      <w:r w:rsidRPr="008D4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Добавили нормы из ФГОС-2021. Например, о том, что личностные результаты освоения программы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ценностями. 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Также выделили личностные результаты по направлениям воспитания: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гражданскому;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патриотическому;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духовно-нравственному;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эстетическому;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физическому;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трудовому;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экологическому;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ценности научного познания.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Перечислили требования для каждого из </w:t>
      </w:r>
      <w:proofErr w:type="spell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по группам универсальных учебных познавательных, коммуникативных и регулятивных действий.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предметным результатам изложили более конкретно – по подобию новых ФГОС НОО </w:t>
      </w:r>
      <w:proofErr w:type="gram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. Например, по русскому языку выпускник должен уметь составлять монолог </w:t>
      </w:r>
      <w:proofErr w:type="gram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>минимум</w:t>
      </w:r>
      <w:proofErr w:type="gramEnd"/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100 слов и диалог из 7-8 реплик.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Перечислили произведения, которые должен знать ученик после освоения литературы и т.д.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 «Математика» стал включать курсы «Алгебра и начала математического анализа», «Геометрия», «Вероятность и статистика».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В требования к результатам освоения истории добавили знание событий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XX—начала XXI века. Также выпускник должен уметь защищать историческую правду, не допускать умаления подвига народа при защите Отечества, давать отпор фальсификациям российской истории.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Убрали предмет «Астрономия» и требования к результатам его освоения. В предмет «Физика» добавили требования о знании астрономии.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Скорректировали пункт 18.3.1 – об учебном плане. Снизили максимальный предел учебной нагрузки на учеников на 74 часа. Теперь на 2 года обучения можно запланировать не более 2516 часов занятий.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Родной язык, родная литература и второй иностранный язык теперь изучаются, если есть условия в школе и заявления родителей. Это условие содержится и в новых ФГОС НОО </w:t>
      </w:r>
      <w:proofErr w:type="gram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8D4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Установили, что 16 предметов, перечисленных во ФГОС СОО, обязательны для изучения на базовом или углубленном уровне. </w:t>
      </w:r>
      <w:proofErr w:type="gramEnd"/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5B1">
        <w:rPr>
          <w:rFonts w:ascii="Times New Roman" w:hAnsi="Times New Roman" w:cs="Times New Roman"/>
          <w:color w:val="000000"/>
          <w:sz w:val="28"/>
          <w:szCs w:val="28"/>
        </w:rPr>
        <w:t>При этом учебный план профиля и индивидуальный учебный план должны содержать минимум 13 предметов: русский язык, литературу, математику, иностранный язык, информатику, физику, химию, биологию, историю, обществознание, географию, физкультуру и ОБЖ.</w:t>
      </w:r>
      <w:proofErr w:type="gramEnd"/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Минимум два предмета должны изучаться на углубленном уровне. Их надо выбрать из предметной области, соответствующей профилю обучения, или смежной с ней.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Теперь нет исключения для универсального профиля. Он также должен предусматривать изучение минимум двух предметов на углубленном уровне. 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Разрешили не вводить углубленное изучение только в АООП.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Для учебных планов АООП предусмотрели замену физкультуры на предмет «Адаптивная физическая культура». Во внеурочную деятельность надо включить занятий по программе коррекционной работы.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Добавили требование к электронной среде. Установили, что условия использования электронной информационно-образовательной среды должны обеспечивать безопасность: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хранения информации об участниках образовательных отношений;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• цифровых образовательных ресурсов, используемых школой;</w:t>
      </w:r>
    </w:p>
    <w:p w:rsidR="0068427D" w:rsidRPr="008D45B1" w:rsidRDefault="0068427D" w:rsidP="008D45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организации образовательной деятельности в соответствии с гигиеническими нормативами и санитарно-эпидемиологическими требованиями.</w:t>
      </w:r>
    </w:p>
    <w:p w:rsidR="0068427D" w:rsidRPr="008D45B1" w:rsidRDefault="0068427D" w:rsidP="008D45B1">
      <w:pPr>
        <w:pStyle w:val="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МБОУ </w:t>
      </w:r>
      <w:proofErr w:type="gramStart"/>
      <w:r w:rsidRPr="008D45B1">
        <w:rPr>
          <w:rFonts w:ascii="Times New Roman" w:hAnsi="Times New Roman" w:cs="Times New Roman"/>
          <w:b w:val="0"/>
          <w:color w:val="000000"/>
          <w:sz w:val="28"/>
          <w:szCs w:val="28"/>
        </w:rPr>
        <w:t>Советская</w:t>
      </w:r>
      <w:proofErr w:type="gramEnd"/>
      <w:r w:rsidRPr="008D45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СОШ</w:t>
      </w:r>
      <w:r w:rsidR="00CA11F8" w:rsidRPr="008D45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готова начать обучение учащихся 10 класса по обновлённому ФГОС СОО с 1 сентября 2023 года. Для этого проведены следующие мероприятия:</w:t>
      </w:r>
    </w:p>
    <w:p w:rsidR="00B73000" w:rsidRPr="008D45B1" w:rsidRDefault="00CA11F8" w:rsidP="008D45B1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>Организационные мероприятия</w:t>
      </w:r>
    </w:p>
    <w:p w:rsidR="00B73000" w:rsidRPr="008D45B1" w:rsidRDefault="00B73000" w:rsidP="008D45B1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D45B1">
        <w:rPr>
          <w:color w:val="000000"/>
          <w:sz w:val="28"/>
          <w:szCs w:val="28"/>
        </w:rPr>
        <w:t xml:space="preserve">     1. Создание </w:t>
      </w:r>
      <w:r w:rsidR="00CA11F8" w:rsidRPr="008D45B1">
        <w:rPr>
          <w:color w:val="000000"/>
          <w:sz w:val="28"/>
          <w:szCs w:val="28"/>
        </w:rPr>
        <w:t>координационной</w:t>
      </w:r>
      <w:r w:rsidRPr="008D45B1">
        <w:rPr>
          <w:color w:val="000000"/>
          <w:sz w:val="28"/>
          <w:szCs w:val="28"/>
        </w:rPr>
        <w:t xml:space="preserve"> группы</w:t>
      </w:r>
      <w:r w:rsidR="00CA11F8" w:rsidRPr="008D45B1">
        <w:rPr>
          <w:color w:val="000000"/>
          <w:sz w:val="28"/>
          <w:szCs w:val="28"/>
        </w:rPr>
        <w:t xml:space="preserve"> по введению </w:t>
      </w:r>
      <w:proofErr w:type="gramStart"/>
      <w:r w:rsidR="00CA11F8" w:rsidRPr="008D45B1">
        <w:rPr>
          <w:color w:val="000000"/>
          <w:sz w:val="28"/>
          <w:szCs w:val="28"/>
        </w:rPr>
        <w:t>обновлённого</w:t>
      </w:r>
      <w:proofErr w:type="gramEnd"/>
      <w:r w:rsidR="00CA11F8" w:rsidRPr="008D45B1">
        <w:rPr>
          <w:color w:val="000000"/>
          <w:sz w:val="28"/>
          <w:szCs w:val="28"/>
        </w:rPr>
        <w:t xml:space="preserve"> ФГОС СОО.</w:t>
      </w:r>
    </w:p>
    <w:p w:rsidR="00CA11F8" w:rsidRPr="008D45B1" w:rsidRDefault="00CA11F8" w:rsidP="008D45B1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D45B1">
        <w:rPr>
          <w:color w:val="000000"/>
          <w:sz w:val="28"/>
          <w:szCs w:val="28"/>
        </w:rPr>
        <w:t xml:space="preserve">      2. </w:t>
      </w:r>
      <w:r w:rsidR="00B73000" w:rsidRPr="008D45B1">
        <w:rPr>
          <w:color w:val="000000"/>
          <w:sz w:val="28"/>
          <w:szCs w:val="28"/>
        </w:rPr>
        <w:t xml:space="preserve">Разработано </w:t>
      </w:r>
      <w:r w:rsidRPr="008D45B1">
        <w:rPr>
          <w:color w:val="000000"/>
          <w:sz w:val="28"/>
          <w:szCs w:val="28"/>
        </w:rPr>
        <w:t>П</w:t>
      </w:r>
      <w:r w:rsidR="00B73000" w:rsidRPr="008D45B1">
        <w:rPr>
          <w:color w:val="000000"/>
          <w:sz w:val="28"/>
          <w:szCs w:val="28"/>
        </w:rPr>
        <w:t>оложение о </w:t>
      </w:r>
      <w:r w:rsidRPr="008D45B1">
        <w:rPr>
          <w:color w:val="000000"/>
          <w:sz w:val="28"/>
          <w:szCs w:val="28"/>
        </w:rPr>
        <w:t xml:space="preserve">координационной </w:t>
      </w:r>
      <w:r w:rsidR="00B73000" w:rsidRPr="008D45B1">
        <w:rPr>
          <w:color w:val="000000"/>
          <w:sz w:val="28"/>
          <w:szCs w:val="28"/>
        </w:rPr>
        <w:t>группе</w:t>
      </w:r>
      <w:r w:rsidRPr="008D45B1">
        <w:rPr>
          <w:color w:val="000000"/>
          <w:sz w:val="28"/>
          <w:szCs w:val="28"/>
        </w:rPr>
        <w:t xml:space="preserve"> </w:t>
      </w:r>
      <w:r w:rsidRPr="008D45B1">
        <w:rPr>
          <w:color w:val="000000"/>
          <w:sz w:val="28"/>
          <w:szCs w:val="28"/>
        </w:rPr>
        <w:t xml:space="preserve">по введению </w:t>
      </w:r>
      <w:proofErr w:type="gramStart"/>
      <w:r w:rsidRPr="008D45B1">
        <w:rPr>
          <w:color w:val="000000"/>
          <w:sz w:val="28"/>
          <w:szCs w:val="28"/>
        </w:rPr>
        <w:t>обновлённого</w:t>
      </w:r>
      <w:proofErr w:type="gramEnd"/>
      <w:r w:rsidRPr="008D45B1">
        <w:rPr>
          <w:color w:val="000000"/>
          <w:sz w:val="28"/>
          <w:szCs w:val="28"/>
        </w:rPr>
        <w:t xml:space="preserve"> ФГОС СОО.</w:t>
      </w:r>
    </w:p>
    <w:p w:rsidR="00B73000" w:rsidRPr="008D45B1" w:rsidRDefault="00CA11F8" w:rsidP="008D45B1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D45B1">
        <w:rPr>
          <w:color w:val="000000"/>
          <w:sz w:val="28"/>
          <w:szCs w:val="28"/>
        </w:rPr>
        <w:t xml:space="preserve">      3. </w:t>
      </w:r>
      <w:r w:rsidR="00B73000" w:rsidRPr="008D45B1">
        <w:rPr>
          <w:color w:val="000000"/>
          <w:sz w:val="28"/>
          <w:szCs w:val="28"/>
        </w:rPr>
        <w:t xml:space="preserve">Изданы приказы по школе «Об организации работы по введению </w:t>
      </w:r>
      <w:r w:rsidRPr="008D45B1">
        <w:rPr>
          <w:color w:val="000000"/>
          <w:sz w:val="28"/>
          <w:szCs w:val="28"/>
        </w:rPr>
        <w:t>обновлённого ФГОС СОО</w:t>
      </w:r>
      <w:r w:rsidR="00B73000" w:rsidRPr="008D45B1">
        <w:rPr>
          <w:color w:val="000000"/>
          <w:sz w:val="28"/>
          <w:szCs w:val="28"/>
        </w:rPr>
        <w:t xml:space="preserve">» и «О разработке школьного плана </w:t>
      </w:r>
      <w:proofErr w:type="gramStart"/>
      <w:r w:rsidR="00B73000" w:rsidRPr="008D45B1">
        <w:rPr>
          <w:color w:val="000000"/>
          <w:sz w:val="28"/>
          <w:szCs w:val="28"/>
        </w:rPr>
        <w:t>мероприятий</w:t>
      </w:r>
      <w:proofErr w:type="gramEnd"/>
      <w:r w:rsidR="00B73000" w:rsidRPr="008D45B1">
        <w:rPr>
          <w:color w:val="000000"/>
          <w:sz w:val="28"/>
          <w:szCs w:val="28"/>
        </w:rPr>
        <w:t xml:space="preserve"> по введению </w:t>
      </w:r>
      <w:r w:rsidRPr="008D45B1">
        <w:rPr>
          <w:color w:val="000000"/>
          <w:sz w:val="28"/>
          <w:szCs w:val="28"/>
        </w:rPr>
        <w:t>обновлённого ФГОС СОО</w:t>
      </w:r>
      <w:r w:rsidR="00B73000" w:rsidRPr="008D45B1">
        <w:rPr>
          <w:color w:val="000000"/>
          <w:sz w:val="28"/>
          <w:szCs w:val="28"/>
        </w:rPr>
        <w:t>».</w:t>
      </w:r>
    </w:p>
    <w:p w:rsidR="00B73000" w:rsidRPr="008D45B1" w:rsidRDefault="00CA11F8" w:rsidP="008D45B1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D45B1">
        <w:rPr>
          <w:color w:val="000000"/>
          <w:sz w:val="28"/>
          <w:szCs w:val="28"/>
        </w:rPr>
        <w:t xml:space="preserve">      4. </w:t>
      </w:r>
      <w:r w:rsidR="00B73000" w:rsidRPr="008D45B1">
        <w:rPr>
          <w:color w:val="000000"/>
          <w:sz w:val="28"/>
          <w:szCs w:val="28"/>
        </w:rPr>
        <w:t xml:space="preserve">Разработан план мероприятий по введению </w:t>
      </w:r>
      <w:proofErr w:type="gramStart"/>
      <w:r w:rsidRPr="008D45B1">
        <w:rPr>
          <w:color w:val="000000"/>
          <w:sz w:val="28"/>
          <w:szCs w:val="28"/>
        </w:rPr>
        <w:t>обновлённого</w:t>
      </w:r>
      <w:proofErr w:type="gramEnd"/>
      <w:r w:rsidRPr="008D45B1">
        <w:rPr>
          <w:color w:val="000000"/>
          <w:sz w:val="28"/>
          <w:szCs w:val="28"/>
        </w:rPr>
        <w:t xml:space="preserve"> ФГОС СОО</w:t>
      </w:r>
      <w:r w:rsidR="00B73000" w:rsidRPr="008D45B1">
        <w:rPr>
          <w:color w:val="000000"/>
          <w:sz w:val="28"/>
          <w:szCs w:val="28"/>
        </w:rPr>
        <w:t xml:space="preserve">  в школе.</w:t>
      </w:r>
    </w:p>
    <w:p w:rsidR="00B73000" w:rsidRPr="008D45B1" w:rsidRDefault="00CA11F8" w:rsidP="008D45B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>Запланировано п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>роведение роди</w:t>
      </w:r>
      <w:r w:rsidR="008D45B1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тельских собраний для родителей 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>обучающихся 1</w:t>
      </w:r>
      <w:r w:rsidRPr="008D45B1">
        <w:rPr>
          <w:rFonts w:ascii="Times New Roman" w:hAnsi="Times New Roman" w:cs="Times New Roman"/>
          <w:color w:val="000000"/>
          <w:sz w:val="28"/>
          <w:szCs w:val="28"/>
        </w:rPr>
        <w:t>0 класса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>, начинающих обучение по обновлённ</w:t>
      </w:r>
      <w:r w:rsidRPr="008D45B1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СОО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 202</w:t>
      </w:r>
      <w:r w:rsidRPr="008D45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D45B1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в март</w:t>
      </w:r>
      <w:proofErr w:type="gramStart"/>
      <w:r w:rsidR="008D45B1" w:rsidRPr="008D45B1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8D45B1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 мае 2023 года</w:t>
      </w:r>
      <w:r w:rsidR="00B73000"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3000" w:rsidRPr="008D45B1" w:rsidRDefault="00B73000" w:rsidP="008D45B1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5B1">
        <w:rPr>
          <w:rFonts w:ascii="Times New Roman" w:hAnsi="Times New Roman" w:cs="Times New Roman"/>
          <w:color w:val="000000"/>
          <w:sz w:val="28"/>
          <w:szCs w:val="28"/>
        </w:rPr>
        <w:t xml:space="preserve">II. Создание нормативного обеспечения реализации ФГОС </w:t>
      </w:r>
      <w:r w:rsidR="008D45B1" w:rsidRPr="008D45B1">
        <w:rPr>
          <w:rFonts w:ascii="Times New Roman" w:hAnsi="Times New Roman" w:cs="Times New Roman"/>
          <w:color w:val="000000"/>
          <w:sz w:val="28"/>
          <w:szCs w:val="28"/>
        </w:rPr>
        <w:t>СОО</w:t>
      </w:r>
    </w:p>
    <w:p w:rsidR="008D45B1" w:rsidRPr="008D45B1" w:rsidRDefault="008D45B1" w:rsidP="008D45B1">
      <w:pPr>
        <w:jc w:val="both"/>
        <w:rPr>
          <w:sz w:val="28"/>
          <w:szCs w:val="28"/>
        </w:rPr>
      </w:pPr>
    </w:p>
    <w:p w:rsidR="008D45B1" w:rsidRPr="008D45B1" w:rsidRDefault="008D45B1" w:rsidP="008D4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Приказ  по МБОУ Советской СОШ  «Об организации работы по введению </w:t>
      </w:r>
      <w:proofErr w:type="gramStart"/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</w:t>
      </w:r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D45B1" w:rsidRPr="008D45B1" w:rsidRDefault="008D45B1" w:rsidP="008D4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Приказ по МБОУ Советской СОШ «О разработке школьного плана </w:t>
      </w:r>
      <w:proofErr w:type="gramStart"/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Pr="008D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введению обновлённого ФГОС СОО».</w:t>
      </w:r>
    </w:p>
    <w:p w:rsidR="008D45B1" w:rsidRPr="008D45B1" w:rsidRDefault="008D45B1" w:rsidP="008D45B1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D45B1">
        <w:rPr>
          <w:color w:val="000000"/>
          <w:sz w:val="28"/>
          <w:szCs w:val="28"/>
        </w:rPr>
        <w:t xml:space="preserve">3. Положение о </w:t>
      </w:r>
      <w:r w:rsidRPr="008D45B1">
        <w:rPr>
          <w:color w:val="000000"/>
          <w:sz w:val="28"/>
          <w:szCs w:val="28"/>
        </w:rPr>
        <w:t>координационной</w:t>
      </w:r>
      <w:r w:rsidRPr="008D45B1">
        <w:rPr>
          <w:color w:val="000000"/>
          <w:sz w:val="28"/>
          <w:szCs w:val="28"/>
        </w:rPr>
        <w:t xml:space="preserve"> группе по  введению и реализации в соответствии </w:t>
      </w:r>
      <w:r w:rsidRPr="008D45B1">
        <w:rPr>
          <w:color w:val="000000"/>
          <w:sz w:val="28"/>
          <w:szCs w:val="28"/>
        </w:rPr>
        <w:t xml:space="preserve">с </w:t>
      </w:r>
      <w:proofErr w:type="gramStart"/>
      <w:r w:rsidRPr="008D45B1">
        <w:rPr>
          <w:color w:val="000000"/>
          <w:sz w:val="28"/>
          <w:szCs w:val="28"/>
        </w:rPr>
        <w:t>обновлённ</w:t>
      </w:r>
      <w:r w:rsidRPr="008D45B1">
        <w:rPr>
          <w:color w:val="000000"/>
          <w:sz w:val="28"/>
          <w:szCs w:val="28"/>
        </w:rPr>
        <w:t>ым</w:t>
      </w:r>
      <w:proofErr w:type="gramEnd"/>
      <w:r w:rsidRPr="008D45B1">
        <w:rPr>
          <w:color w:val="000000"/>
          <w:sz w:val="28"/>
          <w:szCs w:val="28"/>
        </w:rPr>
        <w:t xml:space="preserve"> ФГОС СОО</w:t>
      </w:r>
      <w:r w:rsidRPr="008D45B1">
        <w:rPr>
          <w:color w:val="000000"/>
          <w:sz w:val="28"/>
          <w:szCs w:val="28"/>
        </w:rPr>
        <w:t xml:space="preserve"> </w:t>
      </w:r>
      <w:r w:rsidRPr="008D45B1">
        <w:rPr>
          <w:color w:val="000000"/>
          <w:sz w:val="28"/>
          <w:szCs w:val="28"/>
        </w:rPr>
        <w:t xml:space="preserve">с </w:t>
      </w:r>
      <w:r w:rsidRPr="008D45B1">
        <w:rPr>
          <w:color w:val="000000"/>
          <w:sz w:val="28"/>
          <w:szCs w:val="28"/>
        </w:rPr>
        <w:t xml:space="preserve">1 сентября </w:t>
      </w:r>
      <w:r w:rsidRPr="008D45B1">
        <w:rPr>
          <w:color w:val="000000"/>
          <w:sz w:val="28"/>
          <w:szCs w:val="28"/>
        </w:rPr>
        <w:t>202</w:t>
      </w:r>
      <w:r w:rsidRPr="008D45B1">
        <w:rPr>
          <w:color w:val="000000"/>
          <w:sz w:val="28"/>
          <w:szCs w:val="28"/>
        </w:rPr>
        <w:t>3</w:t>
      </w:r>
      <w:r w:rsidRPr="008D45B1">
        <w:rPr>
          <w:color w:val="000000"/>
          <w:sz w:val="28"/>
          <w:szCs w:val="28"/>
        </w:rPr>
        <w:t xml:space="preserve"> года </w:t>
      </w:r>
    </w:p>
    <w:p w:rsidR="00B73000" w:rsidRPr="008D45B1" w:rsidRDefault="00B73000" w:rsidP="008D45B1">
      <w:pPr>
        <w:pStyle w:val="voice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D45B1">
        <w:rPr>
          <w:color w:val="000000"/>
          <w:sz w:val="28"/>
          <w:szCs w:val="28"/>
        </w:rPr>
        <w:br/>
      </w:r>
      <w:r w:rsidR="008D45B1" w:rsidRPr="008D45B1">
        <w:rPr>
          <w:color w:val="000000"/>
          <w:sz w:val="28"/>
          <w:szCs w:val="28"/>
        </w:rPr>
        <w:t xml:space="preserve">4. </w:t>
      </w:r>
      <w:r w:rsidRPr="008D45B1">
        <w:rPr>
          <w:color w:val="000000"/>
          <w:sz w:val="28"/>
          <w:szCs w:val="28"/>
        </w:rPr>
        <w:t xml:space="preserve">План мероприятий по введению </w:t>
      </w:r>
      <w:proofErr w:type="gramStart"/>
      <w:r w:rsidRPr="008D45B1">
        <w:rPr>
          <w:color w:val="000000"/>
          <w:sz w:val="28"/>
          <w:szCs w:val="28"/>
        </w:rPr>
        <w:t>обновлённ</w:t>
      </w:r>
      <w:r w:rsidR="008D45B1" w:rsidRPr="008D45B1">
        <w:rPr>
          <w:color w:val="000000"/>
          <w:sz w:val="28"/>
          <w:szCs w:val="28"/>
        </w:rPr>
        <w:t>ого</w:t>
      </w:r>
      <w:proofErr w:type="gramEnd"/>
      <w:r w:rsidR="008D45B1" w:rsidRPr="008D45B1">
        <w:rPr>
          <w:color w:val="000000"/>
          <w:sz w:val="28"/>
          <w:szCs w:val="28"/>
        </w:rPr>
        <w:t xml:space="preserve"> </w:t>
      </w:r>
      <w:r w:rsidRPr="008D45B1">
        <w:rPr>
          <w:color w:val="000000"/>
          <w:sz w:val="28"/>
          <w:szCs w:val="28"/>
        </w:rPr>
        <w:t xml:space="preserve">ФГОС </w:t>
      </w:r>
      <w:r w:rsidR="008D45B1" w:rsidRPr="008D45B1">
        <w:rPr>
          <w:color w:val="000000"/>
          <w:sz w:val="28"/>
          <w:szCs w:val="28"/>
        </w:rPr>
        <w:t>С</w:t>
      </w:r>
      <w:r w:rsidRPr="008D45B1">
        <w:rPr>
          <w:color w:val="000000"/>
          <w:sz w:val="28"/>
          <w:szCs w:val="28"/>
        </w:rPr>
        <w:t>ОО в МБОУ Советской СОШ на 202</w:t>
      </w:r>
      <w:r w:rsidR="008D45B1" w:rsidRPr="008D45B1">
        <w:rPr>
          <w:color w:val="000000"/>
          <w:sz w:val="28"/>
          <w:szCs w:val="28"/>
        </w:rPr>
        <w:t>3</w:t>
      </w:r>
      <w:r w:rsidRPr="008D45B1">
        <w:rPr>
          <w:color w:val="000000"/>
          <w:sz w:val="28"/>
          <w:szCs w:val="28"/>
        </w:rPr>
        <w:t>-202</w:t>
      </w:r>
      <w:r w:rsidR="008D45B1" w:rsidRPr="008D45B1">
        <w:rPr>
          <w:color w:val="000000"/>
          <w:sz w:val="28"/>
          <w:szCs w:val="28"/>
        </w:rPr>
        <w:t>4 учебный год</w:t>
      </w:r>
      <w:bookmarkStart w:id="0" w:name="_GoBack"/>
      <w:bookmarkEnd w:id="0"/>
    </w:p>
    <w:sectPr w:rsidR="00B73000" w:rsidRPr="008D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259"/>
    <w:multiLevelType w:val="hybridMultilevel"/>
    <w:tmpl w:val="01880C74"/>
    <w:lvl w:ilvl="0" w:tplc="6E227C8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44364B"/>
    <w:multiLevelType w:val="hybridMultilevel"/>
    <w:tmpl w:val="D39EEBD2"/>
    <w:lvl w:ilvl="0" w:tplc="60C6FFE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7318D0"/>
    <w:multiLevelType w:val="hybridMultilevel"/>
    <w:tmpl w:val="9852174E"/>
    <w:lvl w:ilvl="0" w:tplc="4738851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9A74FF"/>
    <w:multiLevelType w:val="multilevel"/>
    <w:tmpl w:val="6EFE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B286B"/>
    <w:multiLevelType w:val="hybridMultilevel"/>
    <w:tmpl w:val="A23E9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5"/>
    <w:rsid w:val="0051392F"/>
    <w:rsid w:val="0068427D"/>
    <w:rsid w:val="008D45B1"/>
    <w:rsid w:val="00B67795"/>
    <w:rsid w:val="00B73000"/>
    <w:rsid w:val="00C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30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3000"/>
    <w:pPr>
      <w:spacing w:after="0" w:line="240" w:lineRule="auto"/>
    </w:pPr>
  </w:style>
  <w:style w:type="paragraph" w:customStyle="1" w:styleId="voice">
    <w:name w:val="voice"/>
    <w:basedOn w:val="a"/>
    <w:rsid w:val="00B7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42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1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0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730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3000"/>
    <w:pPr>
      <w:spacing w:after="0" w:line="240" w:lineRule="auto"/>
    </w:pPr>
  </w:style>
  <w:style w:type="paragraph" w:customStyle="1" w:styleId="voice">
    <w:name w:val="voice"/>
    <w:basedOn w:val="a"/>
    <w:rsid w:val="00B7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842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91200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ЕС-ПК</dc:creator>
  <cp:keywords/>
  <dc:description/>
  <cp:lastModifiedBy>ЕС-ПК</cp:lastModifiedBy>
  <cp:revision>4</cp:revision>
  <dcterms:created xsi:type="dcterms:W3CDTF">2023-03-27T11:28:00Z</dcterms:created>
  <dcterms:modified xsi:type="dcterms:W3CDTF">2023-03-28T08:13:00Z</dcterms:modified>
</cp:coreProperties>
</file>