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71" w:rsidRDefault="001A5A71" w:rsidP="001A5A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bookmarkStart w:id="0" w:name="_Hlk132283057"/>
      <w:r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Отдел образования Администрации Советского района Ростовской области</w:t>
      </w:r>
    </w:p>
    <w:p w:rsidR="001A5A71" w:rsidRPr="00CC7C12" w:rsidRDefault="001A5A71" w:rsidP="001A5A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D6350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64782A" w:rsidRPr="006E7B84" w:rsidRDefault="0064782A" w:rsidP="0064782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4782A" w:rsidRPr="006E7B84" w:rsidRDefault="0064782A" w:rsidP="0064782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4759"/>
      </w:tblGrid>
      <w:tr w:rsidR="0064782A" w:rsidRPr="001A5A71" w:rsidTr="0064782A">
        <w:trPr>
          <w:trHeight w:val="1597"/>
        </w:trPr>
        <w:tc>
          <w:tcPr>
            <w:tcW w:w="2531" w:type="pct"/>
          </w:tcPr>
          <w:p w:rsidR="0064782A" w:rsidRPr="001A5A71" w:rsidRDefault="0064782A" w:rsidP="006478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ПРИНЯТО</w:t>
            </w:r>
          </w:p>
          <w:p w:rsidR="0064782A" w:rsidRPr="001A5A71" w:rsidRDefault="0064782A" w:rsidP="006478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заседании </w:t>
            </w:r>
            <w:proofErr w:type="gramStart"/>
            <w:r w:rsidRPr="001A5A7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</w:p>
          <w:p w:rsidR="0064782A" w:rsidRPr="001A5A71" w:rsidRDefault="0064782A" w:rsidP="006478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                                               </w:t>
            </w:r>
          </w:p>
          <w:p w:rsidR="0064782A" w:rsidRPr="001A5A71" w:rsidRDefault="0064782A" w:rsidP="0064782A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Протокол от «</w:t>
            </w:r>
            <w:r w:rsidR="001A5A71"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 августа 2023г.</w:t>
            </w:r>
          </w:p>
          <w:p w:rsidR="0064782A" w:rsidRPr="001A5A71" w:rsidRDefault="0064782A" w:rsidP="0064782A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1A5A71"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69" w:type="pct"/>
          </w:tcPr>
          <w:p w:rsidR="0064782A" w:rsidRPr="001A5A71" w:rsidRDefault="0064782A" w:rsidP="0064782A">
            <w:pPr>
              <w:widowControl w:val="0"/>
              <w:autoSpaceDE w:val="0"/>
              <w:autoSpaceDN w:val="0"/>
              <w:spacing w:after="0" w:line="240" w:lineRule="auto"/>
              <w:ind w:firstLine="21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УТВЕРЖДАЮ</w:t>
            </w:r>
          </w:p>
          <w:p w:rsidR="0064782A" w:rsidRPr="001A5A71" w:rsidRDefault="0064782A" w:rsidP="0064782A">
            <w:pPr>
              <w:widowControl w:val="0"/>
              <w:autoSpaceDE w:val="0"/>
              <w:autoSpaceDN w:val="0"/>
              <w:spacing w:after="0" w:line="240" w:lineRule="auto"/>
              <w:ind w:firstLine="2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МБОУ </w:t>
            </w:r>
            <w:proofErr w:type="gramStart"/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Советской</w:t>
            </w:r>
            <w:proofErr w:type="gramEnd"/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</w:p>
          <w:p w:rsidR="0064782A" w:rsidRPr="001A5A71" w:rsidRDefault="0064782A" w:rsidP="0064782A">
            <w:pPr>
              <w:widowControl w:val="0"/>
              <w:tabs>
                <w:tab w:val="left" w:pos="1959"/>
              </w:tabs>
              <w:autoSpaceDE w:val="0"/>
              <w:autoSpaceDN w:val="0"/>
              <w:spacing w:after="0" w:line="240" w:lineRule="auto"/>
              <w:ind w:firstLine="2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Емельяненко Т.Н.</w:t>
            </w:r>
          </w:p>
          <w:p w:rsidR="0064782A" w:rsidRPr="001A5A71" w:rsidRDefault="0064782A" w:rsidP="0064782A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21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 от«</w:t>
            </w:r>
            <w:r w:rsidR="001A5A71"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 августа 202</w:t>
            </w:r>
            <w:r w:rsidR="00E228A1"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64782A" w:rsidRPr="001A5A71" w:rsidRDefault="0064782A" w:rsidP="001A5A71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2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№1</w:t>
            </w:r>
            <w:r w:rsidR="001A5A71" w:rsidRPr="001A5A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</w:p>
        </w:tc>
      </w:tr>
    </w:tbl>
    <w:p w:rsidR="0064782A" w:rsidRPr="006E7B84" w:rsidRDefault="0064782A" w:rsidP="0064782A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4782A" w:rsidRPr="006E7B84" w:rsidRDefault="0064782A" w:rsidP="0064782A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4782A" w:rsidRPr="004356D7" w:rsidRDefault="0064782A" w:rsidP="0064782A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:rsidR="0064782A" w:rsidRPr="006E7B84" w:rsidRDefault="0064782A" w:rsidP="006478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ДОПОЛНИТЕЛЬНАЯОБЩЕОБРАЗОВАТЕЛЬНАЯ</w:t>
      </w:r>
    </w:p>
    <w:p w:rsidR="0064782A" w:rsidRPr="009D1F7B" w:rsidRDefault="0064782A" w:rsidP="006478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B151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ОБЩЕРАЗВИВАЮЩАЯ</w:t>
      </w:r>
      <w:r w:rsidRPr="006E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6E7B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ПРОГРАММА</w:t>
      </w:r>
    </w:p>
    <w:p w:rsidR="0064782A" w:rsidRPr="009D1F7B" w:rsidRDefault="00040BA7" w:rsidP="0064782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  <w:r w:rsidRPr="009D1F7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            </w:t>
      </w:r>
      <w:r w:rsidR="009D1F7B" w:rsidRPr="009D1F7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 xml:space="preserve">                    ХОРОВОЙ</w:t>
      </w:r>
      <w:r w:rsidR="009D1F7B"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D1F7B" w:rsidRPr="009D1F7B">
        <w:rPr>
          <w:rFonts w:ascii="Times New Roman" w:eastAsia="Cambria" w:hAnsi="Times New Roman" w:cs="Times New Roman"/>
          <w:color w:val="000000" w:themeColor="text1"/>
          <w:sz w:val="28"/>
          <w:szCs w:val="28"/>
        </w:rPr>
        <w:t>«ЛАЗОРЕВЫЙ ЦВЕТОК»</w:t>
      </w:r>
    </w:p>
    <w:p w:rsidR="0064782A" w:rsidRPr="006E7B84" w:rsidRDefault="0064782A" w:rsidP="0064782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4782A" w:rsidRPr="006E7B84" w:rsidRDefault="0064782A" w:rsidP="0064782A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:rsidR="0064782A" w:rsidRPr="006E7B84" w:rsidRDefault="0064782A" w:rsidP="0064782A">
      <w:pPr>
        <w:spacing w:after="0" w:line="276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="00B03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Pr="006E7B8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="00040B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039BC">
        <w:rPr>
          <w:sz w:val="28"/>
          <w:szCs w:val="28"/>
          <w:u w:val="single"/>
        </w:rPr>
        <w:t>базовый</w:t>
      </w:r>
    </w:p>
    <w:p w:rsidR="0064782A" w:rsidRPr="00767CA3" w:rsidRDefault="0064782A" w:rsidP="0064782A">
      <w:pPr>
        <w:spacing w:after="0" w:line="276" w:lineRule="auto"/>
        <w:ind w:left="482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</w:t>
      </w:r>
      <w:r w:rsidR="00B03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 xml:space="preserve"> </w:t>
      </w:r>
      <w:r w:rsidR="00B039BC">
        <w:rPr>
          <w:rFonts w:ascii="Times New Roman" w:hAnsi="Times New Roman" w:cs="Times New Roman"/>
          <w:bCs/>
          <w:color w:val="000000" w:themeColor="text1"/>
          <w:spacing w:val="-12"/>
          <w:sz w:val="28"/>
          <w:szCs w:val="28"/>
        </w:rPr>
        <w:t>авторский</w:t>
      </w:r>
    </w:p>
    <w:p w:rsidR="0064782A" w:rsidRPr="006E7B84" w:rsidRDefault="0064782A" w:rsidP="0064782A">
      <w:pPr>
        <w:spacing w:after="0" w:line="276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="00B03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="00B039BC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типовая</w:t>
      </w:r>
      <w:proofErr w:type="gramEnd"/>
    </w:p>
    <w:p w:rsidR="0064782A" w:rsidRPr="006E7B84" w:rsidRDefault="0064782A" w:rsidP="0064782A">
      <w:pPr>
        <w:spacing w:after="0" w:line="276" w:lineRule="auto"/>
        <w:ind w:left="482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детей:</w:t>
      </w:r>
      <w:r w:rsidR="00040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D1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8-</w:t>
      </w:r>
      <w:r w:rsidR="00040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B03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лет</w:t>
      </w:r>
    </w:p>
    <w:p w:rsidR="0064782A" w:rsidRPr="006E7B84" w:rsidRDefault="0064782A" w:rsidP="0064782A">
      <w:pPr>
        <w:spacing w:after="0" w:line="276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</w:t>
      </w:r>
      <w:r w:rsidR="00B03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реализации:</w:t>
      </w:r>
      <w:r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 </w:t>
      </w:r>
      <w:r w:rsidR="00040BA7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68 часов</w:t>
      </w:r>
      <w:r w:rsidR="00B039BC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 (1 уч. год)</w:t>
      </w:r>
    </w:p>
    <w:p w:rsidR="0064782A" w:rsidRPr="006E7B84" w:rsidRDefault="0064782A" w:rsidP="0064782A">
      <w:pPr>
        <w:spacing w:after="0" w:line="276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B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Разработчик:</w:t>
      </w:r>
      <w:r w:rsidR="00B03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39BC" w:rsidRPr="00B0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дополнительного образования </w:t>
      </w:r>
      <w:proofErr w:type="spellStart"/>
      <w:r w:rsidR="00B039BC" w:rsidRPr="00B039BC">
        <w:rPr>
          <w:rFonts w:ascii="Times New Roman" w:hAnsi="Times New Roman" w:cs="Times New Roman"/>
          <w:color w:val="000000" w:themeColor="text1"/>
          <w:sz w:val="28"/>
          <w:szCs w:val="28"/>
        </w:rPr>
        <w:t>Аржановский</w:t>
      </w:r>
      <w:proofErr w:type="spellEnd"/>
      <w:r w:rsidR="00B039BC" w:rsidRPr="00B03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Дмитриевич</w:t>
      </w:r>
    </w:p>
    <w:p w:rsidR="0064782A" w:rsidRPr="006E7B84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Pr="006E7B84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Pr="006E7B84" w:rsidRDefault="0064782A" w:rsidP="0064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2A" w:rsidRPr="006E7B84" w:rsidRDefault="0064782A" w:rsidP="0064782A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Советская</w:t>
      </w:r>
    </w:p>
    <w:p w:rsidR="0064782A" w:rsidRPr="0064782A" w:rsidRDefault="0064782A" w:rsidP="0064782A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6E7B84">
        <w:rPr>
          <w:rFonts w:ascii="Times New Roman" w:hAnsi="Times New Roman" w:cs="Times New Roman"/>
          <w:sz w:val="28"/>
          <w:szCs w:val="28"/>
        </w:rPr>
        <w:t>202</w:t>
      </w:r>
      <w:bookmarkEnd w:id="0"/>
      <w:r w:rsidR="00E530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77713105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4782A" w:rsidRDefault="0064782A" w:rsidP="0064782A">
          <w:pPr>
            <w:pStyle w:val="ab"/>
            <w:spacing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64782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1087F" w:rsidRPr="00D1087F" w:rsidRDefault="00D1087F" w:rsidP="00D1087F">
          <w:pPr>
            <w:rPr>
              <w:lang w:eastAsia="ru-RU"/>
            </w:rPr>
          </w:pPr>
        </w:p>
        <w:p w:rsidR="00D1087F" w:rsidRPr="00D1087F" w:rsidRDefault="00103688" w:rsidP="00D1087F">
          <w:pPr>
            <w:pStyle w:val="11"/>
            <w:tabs>
              <w:tab w:val="left" w:pos="440"/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4782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64782A" w:rsidRPr="0064782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4782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712124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="00D1087F" w:rsidRPr="00D108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_Toc144712124 \h </w:instrTex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5202A1" w:rsidP="00D1087F">
          <w:pPr>
            <w:pStyle w:val="11"/>
            <w:tabs>
              <w:tab w:val="left" w:pos="660"/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25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II.</w:t>
            </w:r>
            <w:r w:rsidR="00D1087F" w:rsidRPr="00D108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УЧЕБНЫЙ ПЛАН. КАЛЕНДАРНЫЙ УЧЕБНЫЙ ГРАФИК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_Toc144712125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5202A1" w:rsidP="00D1087F">
          <w:pPr>
            <w:pStyle w:val="2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26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2.1 Учебный план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_Toc144712126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5202A1" w:rsidP="00D1087F">
          <w:pPr>
            <w:pStyle w:val="2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27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 Календарный учебный график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_Toc144712127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5202A1" w:rsidP="00D1087F">
          <w:pPr>
            <w:pStyle w:val="11"/>
            <w:tabs>
              <w:tab w:val="left" w:pos="660"/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28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D1087F" w:rsidRPr="00D108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СОДЕРЖАНИЕ ПРОГРАММЫ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_Toc144712128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5202A1" w:rsidP="00D1087F">
          <w:pPr>
            <w:pStyle w:val="2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29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Условия реализации программы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_Toc144712129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5202A1" w:rsidP="00D1087F">
          <w:pPr>
            <w:pStyle w:val="2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0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3.2Формы контроля и аттестации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_Toc144712130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5202A1" w:rsidP="00D1087F">
          <w:pPr>
            <w:pStyle w:val="2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1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3.3Планируемые результаты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_Toc144712131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5202A1" w:rsidP="00D1087F">
          <w:pPr>
            <w:pStyle w:val="11"/>
            <w:tabs>
              <w:tab w:val="left" w:pos="660"/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2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IV.</w:t>
            </w:r>
            <w:r w:rsidR="00D1087F" w:rsidRPr="00D108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МЕТОДИЧЕСКОЕ ОБЕСПЕЧЕНИЕ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_Toc144712132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5202A1" w:rsidP="00D1087F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3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V. ДИАГНОСТИЧЕСКИЙ ИНСТРУМЕНТАРИЙ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_Toc144712133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5202A1" w:rsidP="00D1087F">
          <w:pPr>
            <w:pStyle w:val="11"/>
            <w:tabs>
              <w:tab w:val="left" w:pos="660"/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4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VI.</w:t>
            </w:r>
            <w:r w:rsidR="00D1087F" w:rsidRPr="00D1087F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_Toc144712134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5202A1" w:rsidP="00D1087F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5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VII.ПРИЛОЖЕНИЯ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_Toc144712135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5202A1" w:rsidP="00D1087F">
          <w:pPr>
            <w:pStyle w:val="2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6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_Toc144712136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87F" w:rsidRPr="00D1087F" w:rsidRDefault="005202A1" w:rsidP="00D1087F">
          <w:pPr>
            <w:pStyle w:val="2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4712137" w:history="1">
            <w:r w:rsidR="00D1087F" w:rsidRPr="00D1087F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87F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_Toc144712137 \h </w:instrTex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039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103688" w:rsidRPr="00D108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782A" w:rsidRPr="0064782A" w:rsidRDefault="00103688" w:rsidP="0064782A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4782A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64782A" w:rsidRDefault="0064782A" w:rsidP="0064782A">
      <w:pPr>
        <w:rPr>
          <w:rFonts w:eastAsiaTheme="majorEastAsia"/>
        </w:rPr>
      </w:pPr>
    </w:p>
    <w:p w:rsidR="0064782A" w:rsidRDefault="0064782A" w:rsidP="00E963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64782A" w:rsidRDefault="0064782A" w:rsidP="0064782A"/>
    <w:p w:rsidR="001A4057" w:rsidRDefault="001A4057" w:rsidP="0064782A"/>
    <w:p w:rsidR="0064782A" w:rsidRPr="0064782A" w:rsidRDefault="0064782A" w:rsidP="0064782A"/>
    <w:p w:rsidR="00FA0325" w:rsidRPr="00E963BD" w:rsidRDefault="00E963BD" w:rsidP="00E963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44712124"/>
      <w:r w:rsidRPr="00E963B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I.</w:t>
      </w:r>
      <w:r w:rsidRPr="00E963BD">
        <w:rPr>
          <w:rFonts w:ascii="Times New Roman" w:hAnsi="Times New Roman" w:cs="Times New Roman"/>
          <w:b/>
          <w:color w:val="auto"/>
          <w:sz w:val="28"/>
          <w:szCs w:val="28"/>
        </w:rPr>
        <w:tab/>
        <w:t>ПОЯСНИТЕЛЬНАЯ ЗАПИСКА</w:t>
      </w:r>
      <w:bookmarkEnd w:id="1"/>
    </w:p>
    <w:p w:rsidR="000E3009" w:rsidRPr="00F34F8A" w:rsidRDefault="000E3009" w:rsidP="000E30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F8A">
        <w:rPr>
          <w:rFonts w:ascii="Times New Roman" w:hAnsi="Times New Roman" w:cs="Times New Roman"/>
          <w:sz w:val="28"/>
          <w:szCs w:val="28"/>
          <w:lang w:eastAsia="ru-RU"/>
        </w:rPr>
        <w:t>Со временем пение становится для ребёнка эстетической ценностью, которая будет обогащать всю его дальнейшую жизнь. С раннего возраста дети чувствуют потребность в эмоциональном общении, испытывают тягу к творчеству. Именно в период детства важно реализовать творческий потенциал ребенка, сформировать певческие навыки, приобщить детей к певческому искусству, которое способствует развитию творческой фантазии.</w:t>
      </w:r>
    </w:p>
    <w:p w:rsidR="000E3009" w:rsidRPr="00F34F8A" w:rsidRDefault="000E3009" w:rsidP="000E30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F8A">
        <w:rPr>
          <w:rFonts w:ascii="Times New Roman" w:hAnsi="Times New Roman" w:cs="Times New Roman"/>
          <w:sz w:val="28"/>
          <w:szCs w:val="28"/>
          <w:lang w:eastAsia="ru-RU"/>
        </w:rPr>
        <w:t>Каждый ребенок находит возможность для творческого самовыражения личности через сольное и ансамблевое пение, пение народных и современных песен с музыкальным сопровождением.</w:t>
      </w:r>
    </w:p>
    <w:p w:rsidR="000E3009" w:rsidRPr="00F34F8A" w:rsidRDefault="000E3009" w:rsidP="000E30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F8A">
        <w:rPr>
          <w:rFonts w:ascii="Times New Roman" w:hAnsi="Times New Roman" w:cs="Times New Roman"/>
          <w:sz w:val="28"/>
          <w:szCs w:val="28"/>
          <w:lang w:eastAsia="ru-RU"/>
        </w:rPr>
        <w:t>Об исключительных возможностях воздействия музыки на человека, на его чувства и душевное состояние говорилось во все времена. Сила этого воздействия во многом зависит от эмоциональной отзывчивости слушателя, его подготовленности к общению с настоящим искусством, от того насколько близка ему та или иная музыка. Приобщение к музыкальному искусству способствует воспитание нравственно-эстетических чувств, формированию убеждений, взглядов и духовных потребностей учащихся.</w:t>
      </w:r>
    </w:p>
    <w:p w:rsidR="000E3009" w:rsidRPr="00F34F8A" w:rsidRDefault="000E3009" w:rsidP="000E30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F8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34F8A">
        <w:rPr>
          <w:rFonts w:ascii="Times New Roman" w:hAnsi="Times New Roman" w:cs="Times New Roman"/>
          <w:sz w:val="28"/>
          <w:szCs w:val="28"/>
          <w:lang w:eastAsia="ru-RU"/>
        </w:rPr>
        <w:t>При реал</w:t>
      </w:r>
      <w:r w:rsidR="009D1F7B">
        <w:rPr>
          <w:rFonts w:ascii="Times New Roman" w:hAnsi="Times New Roman" w:cs="Times New Roman"/>
          <w:sz w:val="28"/>
          <w:szCs w:val="28"/>
          <w:lang w:eastAsia="ru-RU"/>
        </w:rPr>
        <w:t xml:space="preserve">изации рабочей программы кружка хоровой </w:t>
      </w:r>
      <w:r w:rsidRPr="00F34F8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D1F7B">
        <w:rPr>
          <w:rFonts w:ascii="Times New Roman" w:hAnsi="Times New Roman" w:cs="Times New Roman"/>
          <w:sz w:val="28"/>
          <w:szCs w:val="28"/>
          <w:lang w:eastAsia="ru-RU"/>
        </w:rPr>
        <w:t>Лазоревый цветок</w:t>
      </w:r>
      <w:r w:rsidRPr="00F34F8A">
        <w:rPr>
          <w:rFonts w:ascii="Times New Roman" w:hAnsi="Times New Roman" w:cs="Times New Roman"/>
          <w:sz w:val="28"/>
          <w:szCs w:val="28"/>
          <w:lang w:eastAsia="ru-RU"/>
        </w:rPr>
        <w:t>» (далее-программа) обеспечивает формирование умений в певческой деятельности и совершенствование специальных вокальных навыков: певческой установки, звукообразования, певческого дыхания, дикции и артикуляции, координации деятельности голосового аппарата с основными свойствами певческого голоса, навыки следования дирижерским указаниям, слуховые навыки (навыки слухового контроля и самоконтроля за качеством своего вокального звучания).</w:t>
      </w:r>
      <w:proofErr w:type="gramEnd"/>
    </w:p>
    <w:p w:rsidR="000E3009" w:rsidRPr="00AA7BCB" w:rsidRDefault="000E3009" w:rsidP="000E300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AA7BCB">
        <w:rPr>
          <w:rFonts w:ascii="Times New Roman" w:hAnsi="Times New Roman" w:cs="Times New Roman"/>
          <w:b/>
          <w:bCs/>
          <w:kern w:val="36"/>
          <w:sz w:val="32"/>
          <w:szCs w:val="48"/>
          <w:lang w:eastAsia="ru-RU"/>
        </w:rPr>
        <w:t>Актуальность программы</w:t>
      </w:r>
    </w:p>
    <w:p w:rsidR="000E3009" w:rsidRPr="00F34F8A" w:rsidRDefault="000E3009" w:rsidP="000E30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F8A">
        <w:rPr>
          <w:rFonts w:ascii="Times New Roman" w:hAnsi="Times New Roman" w:cs="Times New Roman"/>
          <w:sz w:val="28"/>
          <w:szCs w:val="28"/>
          <w:lang w:eastAsia="ru-RU"/>
        </w:rPr>
        <w:t>Программа направлена на развитие творческих и коммуникативных способностей дошкольников на основе их собственной творческой деятельности. Такой подход, направленный на социализацию и активизацию собственных знаний, актуален в условиях необходимости осознания себя в качестве личности, способной к самореализации.</w:t>
      </w:r>
    </w:p>
    <w:p w:rsidR="000E3009" w:rsidRPr="00F34F8A" w:rsidRDefault="000E3009" w:rsidP="000E30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F8A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по вокальному мастерству опираются на принцип признания </w:t>
      </w:r>
      <w:proofErr w:type="spellStart"/>
      <w:r w:rsidRPr="00F34F8A">
        <w:rPr>
          <w:rFonts w:ascii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F34F8A">
        <w:rPr>
          <w:rFonts w:ascii="Times New Roman" w:hAnsi="Times New Roman" w:cs="Times New Roman"/>
          <w:sz w:val="28"/>
          <w:szCs w:val="28"/>
          <w:lang w:eastAsia="ru-RU"/>
        </w:rPr>
        <w:t xml:space="preserve"> вокального искусства, который позволяет дошкольникам через интонационно - образную природу музыки познавать мир и самого себя в этом мире.</w:t>
      </w:r>
    </w:p>
    <w:p w:rsidR="000E3009" w:rsidRPr="00F34F8A" w:rsidRDefault="000E3009" w:rsidP="000E30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F8A">
        <w:rPr>
          <w:rFonts w:ascii="Times New Roman" w:hAnsi="Times New Roman" w:cs="Times New Roman"/>
          <w:sz w:val="28"/>
          <w:szCs w:val="28"/>
          <w:lang w:eastAsia="ru-RU"/>
        </w:rPr>
        <w:t>Педагогическая целесообразность программы обусловлена тем, что занятия вокалом развивают художественные способности дошкольников, формируют эстетический вкус, улучшают физическое развитие и эмоциональное состояние детей.</w:t>
      </w:r>
    </w:p>
    <w:p w:rsidR="000E3009" w:rsidRPr="00F34F8A" w:rsidRDefault="000E3009" w:rsidP="000E30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F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Направленность программы художественная. Её реализация направлена на развитие художественно-эстетического вкуса, художественных способностей к вокальному искусству, на формирование эмоционального восприятия и образного мышления, на приобретение и накопление детьми знаний и навыков в области вокала, на воспитание готовности и потребности к певческой деятельности.</w:t>
      </w:r>
    </w:p>
    <w:p w:rsidR="000E3009" w:rsidRDefault="000E3009" w:rsidP="000E3009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28"/>
          <w:szCs w:val="28"/>
        </w:rPr>
        <w:t>Отличительные особенности программы</w:t>
      </w:r>
    </w:p>
    <w:p w:rsidR="000E3009" w:rsidRDefault="000E3009" w:rsidP="000E3009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Отличительные особенности данной программы заключаются в том,</w:t>
      </w:r>
    </w:p>
    <w:p w:rsidR="000E3009" w:rsidRDefault="000E3009" w:rsidP="000E3009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что она также ориентирована и на воспитание у более одарённых детей способности </w:t>
      </w:r>
      <w:proofErr w:type="gramStart"/>
      <w:r>
        <w:rPr>
          <w:rStyle w:val="c0"/>
          <w:color w:val="000000"/>
          <w:sz w:val="28"/>
          <w:szCs w:val="28"/>
        </w:rPr>
        <w:t>демонстрировать</w:t>
      </w:r>
      <w:proofErr w:type="gramEnd"/>
      <w:r>
        <w:rPr>
          <w:rStyle w:val="c0"/>
          <w:color w:val="000000"/>
          <w:sz w:val="28"/>
          <w:szCs w:val="28"/>
        </w:rPr>
        <w:t xml:space="preserve"> свое вокальное искусство не только на детских праздниках, но и в концертных программах, фестивалях и конкурсах.</w:t>
      </w:r>
    </w:p>
    <w:p w:rsidR="000E3009" w:rsidRDefault="000E3009" w:rsidP="000E3009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Эффективность данного метода заключается в том, что обучающимся предлагается на практических занятиях самостоятельно импровизировать на заданную тему (музыкальные импровизации, ритмические, пластические).  Программа предусматривает дифференцированный подход к обучению, учёт индивидуальных особенностей детей. Использование традиционных и современных методов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</w:t>
      </w:r>
    </w:p>
    <w:p w:rsidR="000E3009" w:rsidRDefault="000E3009" w:rsidP="000E3009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Программа также предусматривает </w:t>
      </w:r>
      <w:proofErr w:type="spellStart"/>
      <w:r>
        <w:rPr>
          <w:rStyle w:val="c0"/>
          <w:color w:val="000000"/>
          <w:sz w:val="28"/>
          <w:szCs w:val="28"/>
        </w:rPr>
        <w:t>межпредметные</w:t>
      </w:r>
      <w:proofErr w:type="spellEnd"/>
      <w:r>
        <w:rPr>
          <w:rStyle w:val="c0"/>
          <w:color w:val="000000"/>
          <w:sz w:val="28"/>
          <w:szCs w:val="28"/>
        </w:rPr>
        <w:t xml:space="preserve"> связи с музыкой, культурой, литературой, сценическим искусством, ритмикой.</w:t>
      </w:r>
    </w:p>
    <w:p w:rsidR="000E3009" w:rsidRDefault="000E3009" w:rsidP="000E3009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Музыкальную основу программы составляют произведения композиторов-классиков и современных композиторов и исполнителей, разнообразные детские песни, значительно обновленный репертуар композиторов-песенников. Песенный материал играет самоценную смысловую роль в освоении содержания программы.</w:t>
      </w:r>
    </w:p>
    <w:p w:rsidR="000E3009" w:rsidRDefault="000E3009" w:rsidP="000E3009">
      <w:pPr>
        <w:pStyle w:val="c3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Подбор репертуара осуществляется с учетом доступности, необходимости, художественной выразительности (частично репертуар зависит от дат, особых праздников и мероприятий).</w:t>
      </w:r>
    </w:p>
    <w:p w:rsidR="000E3009" w:rsidRPr="00F34F8A" w:rsidRDefault="000E3009" w:rsidP="000E300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4F8A">
        <w:rPr>
          <w:rFonts w:ascii="Times New Roman" w:hAnsi="Times New Roman" w:cs="Times New Roman"/>
          <w:b/>
          <w:sz w:val="28"/>
          <w:szCs w:val="28"/>
          <w:lang w:eastAsia="ru-RU"/>
        </w:rPr>
        <w:t>Новизна программы</w:t>
      </w:r>
      <w:r w:rsidRPr="00F34F8A">
        <w:rPr>
          <w:rFonts w:ascii="Times New Roman" w:hAnsi="Times New Roman" w:cs="Times New Roman"/>
          <w:sz w:val="28"/>
          <w:szCs w:val="28"/>
          <w:lang w:eastAsia="ru-RU"/>
        </w:rPr>
        <w:t xml:space="preserve"> опирается на развитие интеллекта дошкольника, его морально-волевых и нравственных качеств, направленных на освоение знаний. Кроме развивающих и обучающих задач, пение решает еще не маловажную задачу: оздоровительно - коррекционную. Пение благотворно влияет на развитие голоса и помогает строить плавную и непрерывную речь. Групповое и сольное пение представляет собой действенное средство снятия напряжения и гармонизацию личности. Для детей с речевой патологией пение является одним из факторов улучшения речи.</w:t>
      </w:r>
    </w:p>
    <w:p w:rsidR="00B039BC" w:rsidRDefault="00E963BD" w:rsidP="00B65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2E4">
        <w:rPr>
          <w:b/>
          <w:sz w:val="28"/>
          <w:szCs w:val="28"/>
        </w:rPr>
        <w:t>Цель</w:t>
      </w:r>
      <w:r w:rsidR="00B039BC">
        <w:rPr>
          <w:b/>
          <w:sz w:val="28"/>
          <w:szCs w:val="28"/>
        </w:rPr>
        <w:t xml:space="preserve"> </w:t>
      </w:r>
      <w:r w:rsidRPr="00B642E4">
        <w:rPr>
          <w:b/>
          <w:sz w:val="28"/>
          <w:szCs w:val="28"/>
        </w:rPr>
        <w:t>программы</w:t>
      </w:r>
      <w:r w:rsidR="00B039BC">
        <w:rPr>
          <w:b/>
          <w:sz w:val="28"/>
          <w:szCs w:val="28"/>
        </w:rPr>
        <w:t xml:space="preserve"> </w:t>
      </w:r>
      <w:r w:rsidR="001D5887">
        <w:rPr>
          <w:sz w:val="28"/>
          <w:szCs w:val="28"/>
        </w:rPr>
        <w:t>–</w:t>
      </w:r>
      <w:r w:rsidR="00B039BC">
        <w:rPr>
          <w:sz w:val="28"/>
          <w:szCs w:val="28"/>
        </w:rPr>
        <w:t xml:space="preserve"> </w:t>
      </w:r>
      <w:r w:rsidR="00B039BC" w:rsidRPr="0084364C">
        <w:rPr>
          <w:rFonts w:ascii="Times New Roman" w:hAnsi="Times New Roman"/>
          <w:sz w:val="28"/>
          <w:szCs w:val="28"/>
        </w:rPr>
        <w:t xml:space="preserve">создать условия для творческого развития ребёнка в  детском </w:t>
      </w:r>
      <w:r w:rsidR="00140CDC">
        <w:rPr>
          <w:rFonts w:ascii="Times New Roman" w:hAnsi="Times New Roman"/>
          <w:sz w:val="28"/>
          <w:szCs w:val="28"/>
        </w:rPr>
        <w:t>вокальном</w:t>
      </w:r>
      <w:r w:rsidR="00B039BC" w:rsidRPr="0084364C">
        <w:rPr>
          <w:rFonts w:ascii="Times New Roman" w:hAnsi="Times New Roman"/>
          <w:sz w:val="28"/>
          <w:szCs w:val="28"/>
        </w:rPr>
        <w:t xml:space="preserve"> коллективе (от его организации до концертных выступлений).</w:t>
      </w:r>
    </w:p>
    <w:p w:rsidR="00E963BD" w:rsidRPr="00B642E4" w:rsidRDefault="00E963BD" w:rsidP="00B65F6C">
      <w:pPr>
        <w:pStyle w:val="a4"/>
        <w:ind w:left="0" w:firstLine="709"/>
        <w:jc w:val="both"/>
        <w:rPr>
          <w:sz w:val="28"/>
          <w:szCs w:val="28"/>
        </w:rPr>
      </w:pPr>
    </w:p>
    <w:p w:rsidR="00140CDC" w:rsidRDefault="00140CDC" w:rsidP="00B65F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CDC" w:rsidRDefault="00140CDC" w:rsidP="00B65F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3BD" w:rsidRDefault="00E963BD" w:rsidP="00B65F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2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39BC" w:rsidRDefault="00B039BC" w:rsidP="00B65F6C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первичных представлений о роли музыки в жизни человека, ее роли в духовно-нравственном развитии человека.</w:t>
      </w:r>
    </w:p>
    <w:p w:rsidR="00B039BC" w:rsidRDefault="00B039BC" w:rsidP="00B65F6C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музыкальной культуры, в том числе на материале музыкальной культуры родного края.</w:t>
      </w:r>
    </w:p>
    <w:p w:rsidR="00B039BC" w:rsidRDefault="00B039BC" w:rsidP="00B65F6C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воспринимать музыку и выражать свое отношение к музыкальному произведению. </w:t>
      </w:r>
    </w:p>
    <w:p w:rsidR="00B039BC" w:rsidRDefault="00B039BC" w:rsidP="00B65F6C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художественного вкуса и интереса к музыкальному искусству и музыкальной деятельности учащихся, воспитание их нравственных и эстетических чувств.</w:t>
      </w:r>
    </w:p>
    <w:p w:rsidR="00140CDC" w:rsidRPr="0068451A" w:rsidRDefault="00140CDC" w:rsidP="00140CDC">
      <w:pPr>
        <w:pStyle w:val="a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68451A">
        <w:rPr>
          <w:b/>
          <w:color w:val="000000"/>
          <w:sz w:val="28"/>
          <w:szCs w:val="28"/>
        </w:rPr>
        <w:t xml:space="preserve">Личностные,  </w:t>
      </w:r>
      <w:proofErr w:type="spellStart"/>
      <w:r w:rsidRPr="0068451A">
        <w:rPr>
          <w:b/>
          <w:color w:val="000000"/>
          <w:sz w:val="28"/>
          <w:szCs w:val="28"/>
        </w:rPr>
        <w:t>метапредметные</w:t>
      </w:r>
      <w:proofErr w:type="spellEnd"/>
      <w:r w:rsidRPr="0068451A">
        <w:rPr>
          <w:b/>
          <w:color w:val="000000"/>
          <w:sz w:val="28"/>
          <w:szCs w:val="28"/>
        </w:rPr>
        <w:t xml:space="preserve"> и предметные результаты освоения курса </w:t>
      </w:r>
      <w:r>
        <w:rPr>
          <w:b/>
          <w:color w:val="000000"/>
          <w:sz w:val="28"/>
          <w:szCs w:val="28"/>
        </w:rPr>
        <w:t>кружковой</w:t>
      </w:r>
      <w:r w:rsidRPr="0068451A">
        <w:rPr>
          <w:b/>
          <w:color w:val="000000"/>
          <w:sz w:val="28"/>
          <w:szCs w:val="28"/>
        </w:rPr>
        <w:t xml:space="preserve">  деятельности.</w:t>
      </w:r>
    </w:p>
    <w:p w:rsidR="00140CDC" w:rsidRPr="00140CDC" w:rsidRDefault="00140CDC" w:rsidP="00140CDC">
      <w:pPr>
        <w:rPr>
          <w:rFonts w:ascii="Times New Roman" w:hAnsi="Times New Roman" w:cs="Times New Roman"/>
          <w:b/>
          <w:sz w:val="28"/>
          <w:szCs w:val="28"/>
        </w:rPr>
      </w:pPr>
      <w:r w:rsidRPr="00140CDC">
        <w:rPr>
          <w:rFonts w:ascii="Times New Roman" w:hAnsi="Times New Roman" w:cs="Times New Roman"/>
          <w:b/>
          <w:sz w:val="28"/>
          <w:szCs w:val="28"/>
        </w:rPr>
        <w:t>Личностными результатами являются:</w:t>
      </w: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0CDC">
        <w:rPr>
          <w:rFonts w:ascii="Times New Roman" w:hAnsi="Times New Roman" w:cs="Times New Roman"/>
          <w:sz w:val="28"/>
          <w:szCs w:val="28"/>
        </w:rPr>
        <w:t>- эмоциональная отзывчивость на музыкальные произведения;</w:t>
      </w: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0CDC">
        <w:rPr>
          <w:rFonts w:ascii="Times New Roman" w:hAnsi="Times New Roman" w:cs="Times New Roman"/>
          <w:sz w:val="28"/>
          <w:szCs w:val="28"/>
        </w:rPr>
        <w:t>- эмоциональное восприятие образов родной природы, отраженных в музыке, чувство гордости за русскую народную музыкальную культуру;</w:t>
      </w: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0CDC">
        <w:rPr>
          <w:rFonts w:ascii="Times New Roman" w:hAnsi="Times New Roman" w:cs="Times New Roman"/>
          <w:sz w:val="28"/>
          <w:szCs w:val="28"/>
        </w:rPr>
        <w:t>- положительное отношение к музыкальным занятиям, интерес к отдельным видам музыкально-практической деятельности и творческой;</w:t>
      </w: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0CDC">
        <w:rPr>
          <w:rFonts w:ascii="Times New Roman" w:hAnsi="Times New Roman" w:cs="Times New Roman"/>
          <w:sz w:val="28"/>
          <w:szCs w:val="28"/>
        </w:rPr>
        <w:t>- основа для развития чувства прекрасного через знакомство с доступными для детского восприятия музыкальными произведениями;</w:t>
      </w: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40CDC">
        <w:rPr>
          <w:rFonts w:ascii="Times New Roman" w:hAnsi="Times New Roman" w:cs="Times New Roman"/>
          <w:sz w:val="28"/>
          <w:szCs w:val="28"/>
        </w:rPr>
        <w:t>- уважение к чувствам и настроениям другого человека.</w:t>
      </w: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40CDC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0CDC">
        <w:rPr>
          <w:rFonts w:ascii="Times New Roman" w:hAnsi="Times New Roman" w:cs="Times New Roman"/>
          <w:sz w:val="28"/>
          <w:szCs w:val="28"/>
        </w:rPr>
        <w:t>- понимания значения музыкального искусства в жизни человека;</w:t>
      </w: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0CDC">
        <w:rPr>
          <w:rFonts w:ascii="Times New Roman" w:hAnsi="Times New Roman" w:cs="Times New Roman"/>
          <w:sz w:val="28"/>
          <w:szCs w:val="28"/>
        </w:rPr>
        <w:t>-нравственно-эстетических переживаний музыки;</w:t>
      </w: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0CDC">
        <w:rPr>
          <w:rFonts w:ascii="Times New Roman" w:hAnsi="Times New Roman" w:cs="Times New Roman"/>
          <w:sz w:val="28"/>
          <w:szCs w:val="28"/>
        </w:rPr>
        <w:t>- начальной стадии внутренней позиции школьника через освоение позиции слушателя и исполнителя музыкальных сочинений;</w:t>
      </w: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0CDC">
        <w:rPr>
          <w:rFonts w:ascii="Times New Roman" w:hAnsi="Times New Roman" w:cs="Times New Roman"/>
          <w:sz w:val="28"/>
          <w:szCs w:val="28"/>
        </w:rPr>
        <w:t>- первоначальной ориентации на оценку результатов собственной музыкально-исполнительской деятельности;</w:t>
      </w:r>
    </w:p>
    <w:p w:rsidR="00140CDC" w:rsidRPr="00140CDC" w:rsidRDefault="00140CDC" w:rsidP="00140CDC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0CDC">
        <w:rPr>
          <w:rFonts w:ascii="Times New Roman" w:hAnsi="Times New Roman" w:cs="Times New Roman"/>
          <w:sz w:val="28"/>
          <w:szCs w:val="28"/>
        </w:rPr>
        <w:t>- эстетических переживаний музыки, понимания роли музыки в собственной жизни.</w:t>
      </w:r>
    </w:p>
    <w:p w:rsidR="00E963BD" w:rsidRPr="00B642E4" w:rsidRDefault="00E963BD" w:rsidP="00B65F6C">
      <w:pPr>
        <w:widowControl w:val="0"/>
        <w:tabs>
          <w:tab w:val="left" w:pos="5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3BD" w:rsidRDefault="00E963BD" w:rsidP="00B65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42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программы</w:t>
      </w:r>
    </w:p>
    <w:p w:rsidR="00140CDC" w:rsidRPr="00B642E4" w:rsidRDefault="00140CDC" w:rsidP="00B65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38AA" w:rsidRDefault="00E963BD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2E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 программы</w:t>
      </w:r>
    </w:p>
    <w:p w:rsidR="00B039BC" w:rsidRDefault="00E963BD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9BC" w:rsidRPr="00C538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53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8AA" w:rsidRPr="00C538AA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C538AA" w:rsidRPr="00C538AA">
        <w:rPr>
          <w:rFonts w:ascii="Times New Roman" w:hAnsi="Times New Roman" w:cs="Times New Roman"/>
          <w:sz w:val="28"/>
          <w:szCs w:val="28"/>
        </w:rPr>
        <w:t xml:space="preserve"> </w:t>
      </w:r>
      <w:r w:rsidR="00C538AA" w:rsidRPr="00C538AA">
        <w:rPr>
          <w:rFonts w:ascii="Times New Roman" w:hAnsi="Times New Roman" w:cs="Times New Roman"/>
          <w:b/>
          <w:bCs/>
          <w:sz w:val="28"/>
          <w:szCs w:val="28"/>
        </w:rPr>
        <w:t>кружка</w:t>
      </w:r>
      <w:r w:rsidR="00C538AA" w:rsidRPr="00C538AA">
        <w:rPr>
          <w:rFonts w:ascii="Times New Roman" w:hAnsi="Times New Roman" w:cs="Times New Roman"/>
          <w:sz w:val="28"/>
          <w:szCs w:val="28"/>
        </w:rPr>
        <w:t xml:space="preserve"> </w:t>
      </w:r>
      <w:r w:rsidR="009D1F7B">
        <w:rPr>
          <w:rFonts w:ascii="Times New Roman" w:hAnsi="Times New Roman" w:cs="Times New Roman"/>
          <w:sz w:val="28"/>
          <w:szCs w:val="28"/>
        </w:rPr>
        <w:t xml:space="preserve">хорового </w:t>
      </w:r>
      <w:r w:rsidR="00C538AA" w:rsidRPr="00C538AA">
        <w:rPr>
          <w:rFonts w:ascii="Times New Roman" w:hAnsi="Times New Roman" w:cs="Times New Roman"/>
          <w:sz w:val="28"/>
          <w:szCs w:val="28"/>
        </w:rPr>
        <w:t>«</w:t>
      </w:r>
      <w:r w:rsidR="009D1F7B">
        <w:rPr>
          <w:rFonts w:ascii="Times New Roman" w:hAnsi="Times New Roman" w:cs="Times New Roman"/>
          <w:sz w:val="28"/>
          <w:szCs w:val="28"/>
        </w:rPr>
        <w:t>Лазоревый цветок</w:t>
      </w:r>
      <w:r w:rsidR="00C538AA" w:rsidRPr="00C538AA">
        <w:rPr>
          <w:rFonts w:ascii="Times New Roman" w:hAnsi="Times New Roman" w:cs="Times New Roman"/>
          <w:sz w:val="28"/>
          <w:szCs w:val="28"/>
        </w:rPr>
        <w:t xml:space="preserve">» направлена на духовное развитие детей, одарённых голосом, интересующихся </w:t>
      </w:r>
      <w:r w:rsidR="009D1F7B">
        <w:rPr>
          <w:rFonts w:ascii="Times New Roman" w:hAnsi="Times New Roman" w:cs="Times New Roman"/>
          <w:sz w:val="28"/>
          <w:szCs w:val="28"/>
        </w:rPr>
        <w:t>хоровым</w:t>
      </w:r>
      <w:r w:rsidR="00C538AA" w:rsidRPr="00C538AA">
        <w:rPr>
          <w:rFonts w:ascii="Times New Roman" w:hAnsi="Times New Roman" w:cs="Times New Roman"/>
          <w:sz w:val="28"/>
          <w:szCs w:val="28"/>
        </w:rPr>
        <w:t xml:space="preserve"> пением и имеет художественно-эстетическую </w:t>
      </w:r>
      <w:r w:rsidR="00C538AA" w:rsidRPr="00C538AA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 w:rsidR="00C538AA" w:rsidRPr="00C538AA">
        <w:rPr>
          <w:rFonts w:ascii="Times New Roman" w:hAnsi="Times New Roman" w:cs="Times New Roman"/>
          <w:sz w:val="28"/>
          <w:szCs w:val="28"/>
        </w:rPr>
        <w:t>.</w:t>
      </w:r>
    </w:p>
    <w:p w:rsidR="00C538AA" w:rsidRPr="00C538AA" w:rsidRDefault="00C538AA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8AA" w:rsidRPr="00C538AA" w:rsidRDefault="00E963BD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- </w:t>
      </w:r>
      <w:r w:rsidR="00C538AA" w:rsidRPr="00C538AA">
        <w:rPr>
          <w:rFonts w:ascii="Times New Roman" w:hAnsi="Times New Roman" w:cs="Times New Roman"/>
          <w:color w:val="000000"/>
          <w:sz w:val="28"/>
          <w:szCs w:val="28"/>
        </w:rPr>
        <w:t>программы общеразвивающая.</w:t>
      </w:r>
    </w:p>
    <w:p w:rsidR="00E963BD" w:rsidRPr="00C538AA" w:rsidRDefault="00E963BD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2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Вид – </w:t>
      </w:r>
      <w:r w:rsidR="00C538AA" w:rsidRPr="00C538AA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является модифицированной и имеет </w:t>
      </w:r>
      <w:r w:rsidR="00C538AA" w:rsidRPr="00C538AA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художественно-эстетическую направленность.</w:t>
      </w:r>
      <w:r w:rsidR="00C538AA" w:rsidRPr="00C538AA">
        <w:rPr>
          <w:rFonts w:ascii="Times New Roman" w:eastAsia="Times New Roman" w:hAnsi="Times New Roman" w:cs="Times New Roman"/>
          <w:sz w:val="28"/>
          <w:szCs w:val="28"/>
        </w:rPr>
        <w:t xml:space="preserve"> Она была создана на основе программы Фетисовой О.А. «</w:t>
      </w:r>
      <w:r w:rsidR="009D1F7B">
        <w:rPr>
          <w:rFonts w:ascii="Times New Roman" w:eastAsia="Times New Roman" w:hAnsi="Times New Roman" w:cs="Times New Roman"/>
          <w:sz w:val="28"/>
          <w:szCs w:val="28"/>
        </w:rPr>
        <w:t>Хоровое</w:t>
      </w:r>
      <w:r w:rsidR="00C538AA" w:rsidRPr="00C538AA">
        <w:rPr>
          <w:rFonts w:ascii="Times New Roman" w:eastAsia="Times New Roman" w:hAnsi="Times New Roman" w:cs="Times New Roman"/>
          <w:sz w:val="28"/>
          <w:szCs w:val="28"/>
        </w:rPr>
        <w:t xml:space="preserve"> пение» и программы по вокалу Пашко Т.А. «Гармония».</w:t>
      </w:r>
    </w:p>
    <w:p w:rsidR="00E963BD" w:rsidRPr="00B642E4" w:rsidRDefault="00E963BD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3BD" w:rsidRDefault="00E963BD" w:rsidP="00B65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42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Объем и срок освоения программы</w:t>
      </w:r>
    </w:p>
    <w:p w:rsidR="00B039BC" w:rsidRPr="00B642E4" w:rsidRDefault="00B039BC" w:rsidP="00B65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3BD" w:rsidRDefault="00E963BD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освоения программы</w:t>
      </w:r>
      <w:r w:rsidRPr="001C5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538AA" w:rsidRPr="00753B58" w:rsidRDefault="00C538AA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38AA" w:rsidRPr="00C538AA" w:rsidRDefault="00E963BD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количество недель –</w:t>
      </w:r>
      <w:r w:rsidR="00C538AA" w:rsidRPr="00C538AA">
        <w:rPr>
          <w:sz w:val="28"/>
          <w:szCs w:val="28"/>
        </w:rPr>
        <w:t xml:space="preserve"> </w:t>
      </w:r>
      <w:r w:rsidR="00C538AA">
        <w:rPr>
          <w:rFonts w:ascii="Times New Roman" w:hAnsi="Times New Roman" w:cs="Times New Roman"/>
          <w:sz w:val="28"/>
          <w:szCs w:val="28"/>
        </w:rPr>
        <w:t>д</w:t>
      </w:r>
      <w:r w:rsidR="00C538AA" w:rsidRPr="00C538AA">
        <w:rPr>
          <w:rFonts w:ascii="Times New Roman" w:hAnsi="Times New Roman" w:cs="Times New Roman"/>
          <w:sz w:val="28"/>
          <w:szCs w:val="28"/>
        </w:rPr>
        <w:t xml:space="preserve">ополнительная образовательная программа </w:t>
      </w:r>
      <w:r w:rsidR="009D1F7B">
        <w:rPr>
          <w:rFonts w:ascii="Times New Roman" w:hAnsi="Times New Roman" w:cs="Times New Roman"/>
          <w:sz w:val="28"/>
          <w:szCs w:val="28"/>
        </w:rPr>
        <w:t xml:space="preserve">хорового кружка </w:t>
      </w:r>
      <w:r w:rsidR="00C538AA" w:rsidRPr="00C538AA">
        <w:rPr>
          <w:rFonts w:ascii="Times New Roman" w:hAnsi="Times New Roman" w:cs="Times New Roman"/>
          <w:sz w:val="28"/>
          <w:szCs w:val="28"/>
        </w:rPr>
        <w:t>«</w:t>
      </w:r>
      <w:r w:rsidR="009D1F7B">
        <w:rPr>
          <w:rFonts w:ascii="Times New Roman" w:hAnsi="Times New Roman" w:cs="Times New Roman"/>
          <w:sz w:val="28"/>
          <w:szCs w:val="28"/>
        </w:rPr>
        <w:t>Лазоревый цветок</w:t>
      </w:r>
      <w:r w:rsidR="00C538AA" w:rsidRPr="00C538AA">
        <w:rPr>
          <w:rFonts w:ascii="Times New Roman" w:hAnsi="Times New Roman" w:cs="Times New Roman"/>
          <w:sz w:val="28"/>
          <w:szCs w:val="28"/>
        </w:rPr>
        <w:t xml:space="preserve">» рассчитана на 1 учебный год. В 2023-2024 учебном году занятия проводятся с </w:t>
      </w:r>
      <w:proofErr w:type="gramStart"/>
      <w:r w:rsidR="00C538AA" w:rsidRPr="00C538A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538AA" w:rsidRPr="00C538AA">
        <w:rPr>
          <w:rFonts w:ascii="Times New Roman" w:hAnsi="Times New Roman" w:cs="Times New Roman"/>
          <w:sz w:val="28"/>
          <w:szCs w:val="28"/>
        </w:rPr>
        <w:t xml:space="preserve"> </w:t>
      </w:r>
      <w:r w:rsidR="009D1F7B">
        <w:rPr>
          <w:rFonts w:ascii="Times New Roman" w:hAnsi="Times New Roman" w:cs="Times New Roman"/>
          <w:sz w:val="28"/>
          <w:szCs w:val="28"/>
        </w:rPr>
        <w:t>8-</w:t>
      </w:r>
      <w:r w:rsidR="00C538AA" w:rsidRPr="00C538AA">
        <w:rPr>
          <w:rFonts w:ascii="Times New Roman" w:hAnsi="Times New Roman" w:cs="Times New Roman"/>
          <w:sz w:val="28"/>
          <w:szCs w:val="28"/>
        </w:rPr>
        <w:t>1</w:t>
      </w:r>
      <w:r w:rsidR="00C538AA">
        <w:rPr>
          <w:rFonts w:ascii="Times New Roman" w:hAnsi="Times New Roman" w:cs="Times New Roman"/>
          <w:sz w:val="28"/>
          <w:szCs w:val="28"/>
        </w:rPr>
        <w:t>1</w:t>
      </w:r>
      <w:r w:rsidR="00C538AA" w:rsidRPr="00C538AA">
        <w:rPr>
          <w:rFonts w:ascii="Times New Roman" w:hAnsi="Times New Roman" w:cs="Times New Roman"/>
          <w:sz w:val="28"/>
          <w:szCs w:val="28"/>
        </w:rPr>
        <w:t xml:space="preserve"> лет. Число детей, находящихся в группе составляет 15 человек. </w:t>
      </w:r>
    </w:p>
    <w:p w:rsidR="00B039BC" w:rsidRDefault="00E963BD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месяцев –</w:t>
      </w:r>
      <w:r w:rsidR="00B65F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9</w:t>
      </w:r>
    </w:p>
    <w:p w:rsidR="00E963BD" w:rsidRDefault="00E963BD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учебный год – </w:t>
      </w:r>
      <w:r w:rsidR="00B65F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</w:t>
      </w:r>
    </w:p>
    <w:p w:rsidR="00E963BD" w:rsidRDefault="00E963BD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объем программы –</w:t>
      </w:r>
      <w:r w:rsidR="00B65F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68</w:t>
      </w:r>
    </w:p>
    <w:p w:rsidR="00B65F6C" w:rsidRDefault="00B65F6C" w:rsidP="00B65F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65F6C" w:rsidRPr="00790825" w:rsidRDefault="00E963BD" w:rsidP="00B65F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3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занятий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B65F6C" w:rsidRPr="007908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Режим занятий </w:t>
      </w:r>
    </w:p>
    <w:p w:rsidR="00B65F6C" w:rsidRPr="00790825" w:rsidRDefault="00B65F6C" w:rsidP="00B65F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825"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Расписание занятий кружка строится из расчёта 1 раз в неделю по 2 академических часа с десятиминутной переменой. В год </w:t>
      </w:r>
      <w:r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Pr="00790825">
        <w:rPr>
          <w:rFonts w:ascii="Times New Roman" w:hAnsi="Times New Roman" w:cs="Times New Roman"/>
          <w:color w:val="000000"/>
          <w:sz w:val="28"/>
          <w:szCs w:val="28"/>
        </w:rPr>
        <w:t xml:space="preserve"> часов, 3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90825">
        <w:rPr>
          <w:rFonts w:ascii="Times New Roman" w:hAnsi="Times New Roman" w:cs="Times New Roman"/>
          <w:color w:val="000000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90825">
        <w:rPr>
          <w:rFonts w:ascii="Times New Roman" w:hAnsi="Times New Roman" w:cs="Times New Roman"/>
          <w:color w:val="000000"/>
          <w:sz w:val="28"/>
          <w:szCs w:val="28"/>
        </w:rPr>
        <w:t>. Образовательный проце</w:t>
      </w:r>
      <w:proofErr w:type="gramStart"/>
      <w:r w:rsidRPr="00790825">
        <w:rPr>
          <w:rFonts w:ascii="Times New Roman" w:hAnsi="Times New Roman" w:cs="Times New Roman"/>
          <w:color w:val="000000"/>
          <w:sz w:val="28"/>
          <w:szCs w:val="28"/>
        </w:rPr>
        <w:t>сс стр</w:t>
      </w:r>
      <w:proofErr w:type="gramEnd"/>
      <w:r w:rsidRPr="00790825">
        <w:rPr>
          <w:rFonts w:ascii="Times New Roman" w:hAnsi="Times New Roman" w:cs="Times New Roman"/>
          <w:color w:val="000000"/>
          <w:sz w:val="28"/>
          <w:szCs w:val="28"/>
        </w:rPr>
        <w:t>оится в соответствии с возрастными, психологическими возможностями и особенностями ребят, что предполагает возможную корректировку времени и режима занятий.</w:t>
      </w:r>
    </w:p>
    <w:p w:rsidR="00E963BD" w:rsidRDefault="00B65F6C" w:rsidP="00B65F6C">
      <w:pPr>
        <w:pStyle w:val="c30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E963BD" w:rsidRPr="00753B58">
        <w:rPr>
          <w:b/>
          <w:color w:val="000000" w:themeColor="text1"/>
          <w:sz w:val="28"/>
          <w:szCs w:val="28"/>
        </w:rPr>
        <w:t>Адресат программы</w:t>
      </w:r>
      <w:r w:rsidR="00E963BD">
        <w:rPr>
          <w:bCs/>
          <w:color w:val="000000" w:themeColor="text1"/>
          <w:sz w:val="28"/>
          <w:szCs w:val="28"/>
        </w:rPr>
        <w:t xml:space="preserve"> – </w:t>
      </w:r>
      <w:r w:rsidRPr="00B65F6C">
        <w:rPr>
          <w:rStyle w:val="c24"/>
          <w:rFonts w:eastAsiaTheme="majorEastAsia"/>
          <w:sz w:val="28"/>
          <w:szCs w:val="28"/>
        </w:rPr>
        <w:t xml:space="preserve">Программа предназначена для детей </w:t>
      </w:r>
      <w:r w:rsidR="009D1F7B">
        <w:rPr>
          <w:rStyle w:val="c24"/>
          <w:rFonts w:eastAsiaTheme="majorEastAsia"/>
          <w:sz w:val="28"/>
          <w:szCs w:val="28"/>
        </w:rPr>
        <w:t>8-</w:t>
      </w:r>
      <w:r w:rsidRPr="00B65F6C">
        <w:rPr>
          <w:rStyle w:val="c28"/>
          <w:sz w:val="28"/>
          <w:szCs w:val="28"/>
        </w:rPr>
        <w:t>11</w:t>
      </w:r>
      <w:r w:rsidR="009D1F7B">
        <w:rPr>
          <w:rStyle w:val="c28"/>
          <w:sz w:val="28"/>
          <w:szCs w:val="28"/>
        </w:rPr>
        <w:t xml:space="preserve"> </w:t>
      </w:r>
      <w:r w:rsidRPr="00B65F6C">
        <w:rPr>
          <w:rStyle w:val="c28"/>
          <w:sz w:val="28"/>
          <w:szCs w:val="28"/>
        </w:rPr>
        <w:t>лет</w:t>
      </w:r>
      <w:r w:rsidRPr="00B65F6C">
        <w:rPr>
          <w:rStyle w:val="c8"/>
          <w:sz w:val="28"/>
          <w:szCs w:val="28"/>
        </w:rPr>
        <w:t xml:space="preserve">, учащихся </w:t>
      </w:r>
      <w:r w:rsidR="009D1F7B">
        <w:rPr>
          <w:rStyle w:val="c8"/>
          <w:sz w:val="28"/>
          <w:szCs w:val="28"/>
        </w:rPr>
        <w:t xml:space="preserve">начальный </w:t>
      </w:r>
      <w:r w:rsidRPr="00B65F6C">
        <w:rPr>
          <w:rStyle w:val="c8"/>
          <w:sz w:val="28"/>
          <w:szCs w:val="28"/>
        </w:rPr>
        <w:t>средних классов общеобразовательной школы, и направлена на обеспечение дополнительной теоретической и практической подготовки по вокалу.</w:t>
      </w:r>
    </w:p>
    <w:p w:rsidR="00140CDC" w:rsidRPr="00140CDC" w:rsidRDefault="00E963BD" w:rsidP="00140CDC">
      <w:pPr>
        <w:pStyle w:val="c30"/>
        <w:rPr>
          <w:sz w:val="28"/>
          <w:szCs w:val="28"/>
        </w:rPr>
      </w:pPr>
      <w:r w:rsidRPr="00753B58">
        <w:rPr>
          <w:b/>
          <w:color w:val="000000" w:themeColor="text1"/>
          <w:sz w:val="28"/>
          <w:szCs w:val="28"/>
        </w:rPr>
        <w:t>Форма обучения</w:t>
      </w:r>
      <w:r>
        <w:rPr>
          <w:bCs/>
          <w:color w:val="000000" w:themeColor="text1"/>
          <w:sz w:val="28"/>
          <w:szCs w:val="28"/>
        </w:rPr>
        <w:t xml:space="preserve"> – </w:t>
      </w:r>
      <w:r w:rsidR="00140CDC" w:rsidRPr="00140CDC">
        <w:rPr>
          <w:rStyle w:val="c24"/>
          <w:rFonts w:eastAsiaTheme="majorEastAsia"/>
          <w:sz w:val="28"/>
          <w:szCs w:val="28"/>
        </w:rPr>
        <w:t xml:space="preserve">очная, групповая, что обосновывается спецификой профиля деятельности (хорового пения). Рекомендованное количество учащихся в группе </w:t>
      </w:r>
      <w:r w:rsidR="00140CDC" w:rsidRPr="00140CDC">
        <w:rPr>
          <w:rStyle w:val="c28"/>
          <w:sz w:val="28"/>
          <w:szCs w:val="28"/>
        </w:rPr>
        <w:t>1</w:t>
      </w:r>
      <w:r w:rsidR="00140CDC">
        <w:rPr>
          <w:rStyle w:val="c28"/>
          <w:sz w:val="28"/>
          <w:szCs w:val="28"/>
        </w:rPr>
        <w:t>3</w:t>
      </w:r>
      <w:r w:rsidR="00140CDC" w:rsidRPr="00140CDC">
        <w:rPr>
          <w:rStyle w:val="c28"/>
          <w:sz w:val="28"/>
          <w:szCs w:val="28"/>
        </w:rPr>
        <w:t>-1</w:t>
      </w:r>
      <w:r w:rsidR="00140CDC">
        <w:rPr>
          <w:rStyle w:val="c28"/>
          <w:sz w:val="28"/>
          <w:szCs w:val="28"/>
        </w:rPr>
        <w:t>5</w:t>
      </w:r>
      <w:r w:rsidR="00140CDC" w:rsidRPr="00140CDC">
        <w:rPr>
          <w:rStyle w:val="c8"/>
          <w:sz w:val="28"/>
          <w:szCs w:val="28"/>
        </w:rPr>
        <w:t xml:space="preserve"> человек. Состав групп учащихся разновозрастной  постоянный, </w:t>
      </w:r>
      <w:proofErr w:type="spellStart"/>
      <w:r w:rsidR="00140CDC" w:rsidRPr="00140CDC">
        <w:rPr>
          <w:rStyle w:val="c8"/>
          <w:sz w:val="28"/>
          <w:szCs w:val="28"/>
        </w:rPr>
        <w:t>равноуровневый</w:t>
      </w:r>
      <w:proofErr w:type="spellEnd"/>
      <w:r w:rsidR="00140CDC" w:rsidRPr="00140CDC">
        <w:rPr>
          <w:rStyle w:val="c8"/>
          <w:sz w:val="28"/>
          <w:szCs w:val="28"/>
        </w:rPr>
        <w:t xml:space="preserve"> (по уровню подготовки и музыкальных способностей учащихся)</w:t>
      </w:r>
      <w:proofErr w:type="gramStart"/>
      <w:r w:rsidR="00140CDC" w:rsidRPr="00140CDC">
        <w:rPr>
          <w:rStyle w:val="c8"/>
          <w:sz w:val="28"/>
          <w:szCs w:val="28"/>
        </w:rPr>
        <w:t>.</w:t>
      </w:r>
      <w:r w:rsidR="00140CDC" w:rsidRPr="00140CDC">
        <w:rPr>
          <w:rStyle w:val="c24"/>
          <w:rFonts w:eastAsiaTheme="majorEastAsia"/>
          <w:sz w:val="28"/>
          <w:szCs w:val="28"/>
        </w:rPr>
        <w:t>Р</w:t>
      </w:r>
      <w:proofErr w:type="gramEnd"/>
      <w:r w:rsidR="00140CDC" w:rsidRPr="00140CDC">
        <w:rPr>
          <w:rStyle w:val="c24"/>
          <w:rFonts w:eastAsiaTheme="majorEastAsia"/>
          <w:sz w:val="28"/>
          <w:szCs w:val="28"/>
        </w:rPr>
        <w:t xml:space="preserve">еализация данной программы предполагает освоение </w:t>
      </w:r>
      <w:r w:rsidR="00140CDC" w:rsidRPr="00140CDC">
        <w:rPr>
          <w:rStyle w:val="c6"/>
          <w:sz w:val="28"/>
          <w:szCs w:val="28"/>
        </w:rPr>
        <w:t>стартового и базового уровней.</w:t>
      </w:r>
    </w:p>
    <w:p w:rsidR="003B3856" w:rsidRPr="00790825" w:rsidRDefault="00E963BD" w:rsidP="00B65F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Типы занятий</w:t>
      </w:r>
      <w:r w:rsidRPr="001C5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B3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3B3856" w:rsidRPr="00790825">
        <w:rPr>
          <w:rFonts w:ascii="Times New Roman" w:hAnsi="Times New Roman" w:cs="Times New Roman"/>
          <w:color w:val="000000"/>
          <w:sz w:val="28"/>
          <w:szCs w:val="28"/>
        </w:rPr>
        <w:t>Традиционный – вводное занятие; изучение нового материала; формирование умений и навыков; закрепление и развитие знаний, умений и навыков; практическая работа; комбинированное занятие; повторительно-обобщающее занятие; контрольное занятие (промежуточная или итоговая аттестация, выступление на школьных мероприятиях, торжественных линейках).</w:t>
      </w:r>
      <w:proofErr w:type="gramEnd"/>
    </w:p>
    <w:p w:rsidR="00E963BD" w:rsidRPr="00753B58" w:rsidRDefault="00E963BD" w:rsidP="00E963B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3BD" w:rsidRDefault="00E963BD" w:rsidP="00E963BD"/>
    <w:p w:rsidR="00B039BC" w:rsidRDefault="00B039BC">
      <w:r>
        <w:br w:type="page"/>
      </w:r>
    </w:p>
    <w:p w:rsidR="00E963BD" w:rsidRPr="00E963BD" w:rsidRDefault="00E963BD" w:rsidP="00E963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44712125"/>
      <w:r w:rsidRPr="00E963B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II.</w:t>
      </w:r>
      <w:r w:rsidRPr="00E963BD">
        <w:rPr>
          <w:rFonts w:ascii="Times New Roman" w:hAnsi="Times New Roman" w:cs="Times New Roman"/>
          <w:b/>
          <w:color w:val="auto"/>
          <w:sz w:val="28"/>
          <w:szCs w:val="28"/>
        </w:rPr>
        <w:tab/>
        <w:t>УЧЕБНЫЙ ПЛАН. КАЛЕНДАРНЫЙ УЧЕБНЫЙ ГРАФИК</w:t>
      </w:r>
      <w:bookmarkEnd w:id="2"/>
    </w:p>
    <w:p w:rsidR="00E963BD" w:rsidRPr="00E963BD" w:rsidRDefault="00E963BD" w:rsidP="00E963B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44712126"/>
      <w:r w:rsidRPr="00E963BD">
        <w:rPr>
          <w:rFonts w:ascii="Times New Roman" w:hAnsi="Times New Roman" w:cs="Times New Roman"/>
          <w:b/>
          <w:color w:val="auto"/>
          <w:sz w:val="28"/>
          <w:szCs w:val="28"/>
        </w:rPr>
        <w:t>2.1 Учебный план</w:t>
      </w:r>
      <w:bookmarkEnd w:id="3"/>
    </w:p>
    <w:p w:rsidR="00E963BD" w:rsidRPr="00321357" w:rsidRDefault="00E963BD" w:rsidP="00E963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135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963BD" w:rsidRDefault="00E963BD" w:rsidP="00E963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B84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DF2D6C" w:rsidRPr="006E7290" w:rsidRDefault="00DF2D6C" w:rsidP="00DF2D6C">
      <w:pPr>
        <w:ind w:left="1080"/>
        <w:rPr>
          <w:rFonts w:ascii="Times New Roman" w:hAnsi="Times New Roman" w:cs="Times New Roman"/>
          <w:sz w:val="20"/>
          <w:szCs w:val="20"/>
        </w:rPr>
      </w:pPr>
    </w:p>
    <w:tbl>
      <w:tblPr>
        <w:tblW w:w="100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685"/>
        <w:gridCol w:w="1276"/>
        <w:gridCol w:w="1417"/>
        <w:gridCol w:w="1216"/>
        <w:gridCol w:w="1642"/>
      </w:tblGrid>
      <w:tr w:rsidR="00DF2D6C" w:rsidRPr="003C7CD1" w:rsidTr="00DF2D6C">
        <w:trPr>
          <w:trHeight w:val="345"/>
        </w:trPr>
        <w:tc>
          <w:tcPr>
            <w:tcW w:w="852" w:type="dxa"/>
            <w:vMerge w:val="restart"/>
          </w:tcPr>
          <w:p w:rsidR="00DF2D6C" w:rsidRPr="0081213B" w:rsidRDefault="00DF2D6C" w:rsidP="00DF2D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2D6C" w:rsidRPr="0081213B" w:rsidRDefault="00DF2D6C" w:rsidP="00DF2D6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8121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21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</w:tcPr>
          <w:p w:rsidR="00DF2D6C" w:rsidRDefault="00DF2D6C" w:rsidP="00DF2D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21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разделов/тем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F2D6C" w:rsidRPr="0081213B" w:rsidRDefault="00DF2D6C" w:rsidP="00DF2D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9" w:type="dxa"/>
            <w:gridSpan w:val="3"/>
          </w:tcPr>
          <w:p w:rsidR="00DF2D6C" w:rsidRPr="0081213B" w:rsidRDefault="00DF2D6C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21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42" w:type="dxa"/>
            <w:vMerge w:val="restart"/>
          </w:tcPr>
          <w:p w:rsidR="00DF2D6C" w:rsidRPr="0081213B" w:rsidRDefault="00DF2D6C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</w:tr>
      <w:tr w:rsidR="00DF2D6C" w:rsidRPr="003C7CD1" w:rsidTr="00DF2D6C">
        <w:trPr>
          <w:trHeight w:val="383"/>
        </w:trPr>
        <w:tc>
          <w:tcPr>
            <w:tcW w:w="852" w:type="dxa"/>
            <w:vMerge/>
          </w:tcPr>
          <w:p w:rsidR="00DF2D6C" w:rsidRPr="0081213B" w:rsidRDefault="00DF2D6C" w:rsidP="00DF2D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F2D6C" w:rsidRPr="0081213B" w:rsidRDefault="00DF2D6C" w:rsidP="00DF2D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D6C" w:rsidRPr="0081213B" w:rsidRDefault="00DF2D6C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3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DF2D6C" w:rsidRPr="0081213B" w:rsidRDefault="00DF2D6C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3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16" w:type="dxa"/>
          </w:tcPr>
          <w:p w:rsidR="00DF2D6C" w:rsidRPr="0081213B" w:rsidRDefault="00DF2D6C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13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42" w:type="dxa"/>
            <w:vMerge/>
          </w:tcPr>
          <w:p w:rsidR="00DF2D6C" w:rsidRPr="0081213B" w:rsidRDefault="00DF2D6C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D6C" w:rsidRPr="003C7CD1" w:rsidTr="00DF2D6C">
        <w:trPr>
          <w:trHeight w:val="212"/>
        </w:trPr>
        <w:tc>
          <w:tcPr>
            <w:tcW w:w="852" w:type="dxa"/>
          </w:tcPr>
          <w:p w:rsidR="00DF2D6C" w:rsidRPr="007E2E6D" w:rsidRDefault="00DF2D6C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vAlign w:val="center"/>
          </w:tcPr>
          <w:p w:rsidR="00DF2D6C" w:rsidRPr="00084F56" w:rsidRDefault="004104C5" w:rsidP="00DF2D6C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084F56">
              <w:t xml:space="preserve">Вводное занятие. Инструктаж. </w:t>
            </w:r>
            <w:r w:rsidRPr="00084F56">
              <w:rPr>
                <w:color w:val="000000"/>
              </w:rPr>
              <w:t>Знакомство с основными вокально-хоровыми навыками пения</w:t>
            </w:r>
          </w:p>
        </w:tc>
        <w:tc>
          <w:tcPr>
            <w:tcW w:w="1276" w:type="dxa"/>
          </w:tcPr>
          <w:p w:rsidR="00DF2D6C" w:rsidRPr="0000059A" w:rsidRDefault="00DF2D6C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F2D6C" w:rsidRPr="00B16DE8" w:rsidRDefault="00DF2D6C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6" w:type="dxa"/>
          </w:tcPr>
          <w:p w:rsidR="00DF2D6C" w:rsidRPr="00B16DE8" w:rsidRDefault="00DF2D6C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2" w:type="dxa"/>
          </w:tcPr>
          <w:p w:rsidR="00DF2D6C" w:rsidRPr="008A0866" w:rsidRDefault="00DF2D6C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F2D6C" w:rsidRPr="003C7CD1" w:rsidTr="00DF2D6C">
        <w:trPr>
          <w:trHeight w:val="418"/>
        </w:trPr>
        <w:tc>
          <w:tcPr>
            <w:tcW w:w="852" w:type="dxa"/>
          </w:tcPr>
          <w:p w:rsidR="00DF2D6C" w:rsidRPr="007E2E6D" w:rsidRDefault="00DF2D6C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vAlign w:val="center"/>
          </w:tcPr>
          <w:p w:rsidR="00DF2D6C" w:rsidRPr="00084F56" w:rsidRDefault="00DF2D6C" w:rsidP="00DF2D6C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84F56">
              <w:t xml:space="preserve">Вокальная работа. </w:t>
            </w:r>
            <w:r w:rsidRPr="00084F56">
              <w:rPr>
                <w:color w:val="000000"/>
              </w:rPr>
              <w:t>Охрана голоса.</w:t>
            </w:r>
          </w:p>
          <w:p w:rsidR="00DF2D6C" w:rsidRPr="00084F56" w:rsidRDefault="00DF2D6C" w:rsidP="00DF2D6C">
            <w:pPr>
              <w:pStyle w:val="af"/>
              <w:shd w:val="clear" w:color="auto" w:fill="FFFFFF"/>
              <w:spacing w:before="0" w:beforeAutospacing="0" w:after="0" w:afterAutospacing="0"/>
            </w:pPr>
            <w:r w:rsidRPr="00084F56">
              <w:rPr>
                <w:color w:val="000000"/>
              </w:rPr>
              <w:t>Певческая установка</w:t>
            </w:r>
          </w:p>
        </w:tc>
        <w:tc>
          <w:tcPr>
            <w:tcW w:w="1276" w:type="dxa"/>
          </w:tcPr>
          <w:p w:rsidR="00DF2D6C" w:rsidRPr="00B16DE8" w:rsidRDefault="00DF2D6C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F2D6C" w:rsidRPr="00B16DE8" w:rsidRDefault="00DF2D6C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6" w:type="dxa"/>
          </w:tcPr>
          <w:p w:rsidR="00DF2D6C" w:rsidRPr="00B16DE8" w:rsidRDefault="00DF2D6C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2" w:type="dxa"/>
          </w:tcPr>
          <w:p w:rsidR="00DF2D6C" w:rsidRPr="008A0866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4104C5" w:rsidRPr="003C7CD1" w:rsidTr="00DF2D6C">
        <w:trPr>
          <w:trHeight w:val="482"/>
        </w:trPr>
        <w:tc>
          <w:tcPr>
            <w:tcW w:w="852" w:type="dxa"/>
          </w:tcPr>
          <w:p w:rsidR="004104C5" w:rsidRPr="007E2E6D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vAlign w:val="center"/>
          </w:tcPr>
          <w:p w:rsidR="004104C5" w:rsidRPr="00084F56" w:rsidRDefault="004104C5" w:rsidP="00DF2D6C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84F56">
              <w:t xml:space="preserve">Творчество и импровизация. </w:t>
            </w:r>
            <w:r w:rsidRPr="00084F56">
              <w:rPr>
                <w:color w:val="000000"/>
              </w:rPr>
              <w:t>Дыхание.</w:t>
            </w:r>
          </w:p>
          <w:p w:rsidR="004104C5" w:rsidRPr="00084F56" w:rsidRDefault="004104C5" w:rsidP="00DF2D6C">
            <w:pPr>
              <w:pStyle w:val="af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84F56">
              <w:rPr>
                <w:color w:val="000000"/>
              </w:rPr>
              <w:t>Дикция и артикуляция.</w:t>
            </w:r>
          </w:p>
          <w:p w:rsidR="004104C5" w:rsidRPr="00084F56" w:rsidRDefault="004104C5" w:rsidP="00DF2D6C">
            <w:pPr>
              <w:pStyle w:val="af"/>
              <w:shd w:val="clear" w:color="auto" w:fill="FFFFFF"/>
              <w:spacing w:before="0" w:beforeAutospacing="0" w:after="0" w:afterAutospacing="0"/>
            </w:pPr>
            <w:r w:rsidRPr="00084F56">
              <w:rPr>
                <w:color w:val="000000"/>
              </w:rPr>
              <w:t>Ансамбль. Унисон.</w:t>
            </w:r>
          </w:p>
        </w:tc>
        <w:tc>
          <w:tcPr>
            <w:tcW w:w="1276" w:type="dxa"/>
          </w:tcPr>
          <w:p w:rsidR="004104C5" w:rsidRPr="00B16DE8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104C5" w:rsidRPr="00B16DE8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4104C5" w:rsidRPr="00B16DE8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4104C5" w:rsidRPr="008A0866" w:rsidRDefault="004104C5" w:rsidP="00C963A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4104C5" w:rsidRPr="003C7CD1" w:rsidTr="00DF2D6C">
        <w:trPr>
          <w:trHeight w:val="645"/>
        </w:trPr>
        <w:tc>
          <w:tcPr>
            <w:tcW w:w="852" w:type="dxa"/>
          </w:tcPr>
          <w:p w:rsidR="004104C5" w:rsidRPr="007E2E6D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vAlign w:val="center"/>
          </w:tcPr>
          <w:p w:rsidR="004104C5" w:rsidRPr="00861FFF" w:rsidRDefault="004104C5" w:rsidP="00DF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произведениями различных жанров, манерой исполнения.</w:t>
            </w:r>
          </w:p>
        </w:tc>
        <w:tc>
          <w:tcPr>
            <w:tcW w:w="1276" w:type="dxa"/>
          </w:tcPr>
          <w:p w:rsidR="004104C5" w:rsidRPr="00B16DE8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104C5" w:rsidRPr="00B16DE8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4104C5" w:rsidRPr="00B16DE8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4104C5" w:rsidRPr="008A0866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66">
              <w:rPr>
                <w:rFonts w:ascii="Times New Roman" w:hAnsi="Times New Roman"/>
                <w:sz w:val="24"/>
                <w:szCs w:val="24"/>
              </w:rPr>
              <w:t>Слушание произведений</w:t>
            </w:r>
          </w:p>
        </w:tc>
      </w:tr>
      <w:tr w:rsidR="004104C5" w:rsidRPr="003C7CD1" w:rsidTr="00DF2D6C">
        <w:trPr>
          <w:trHeight w:val="645"/>
        </w:trPr>
        <w:tc>
          <w:tcPr>
            <w:tcW w:w="852" w:type="dxa"/>
          </w:tcPr>
          <w:p w:rsidR="004104C5" w:rsidRPr="007E2E6D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  <w:vAlign w:val="center"/>
          </w:tcPr>
          <w:p w:rsidR="004104C5" w:rsidRPr="00861FFF" w:rsidRDefault="004104C5" w:rsidP="00DF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1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элементов ритмики, сценической культуры. Движения под музыку. </w:t>
            </w:r>
          </w:p>
        </w:tc>
        <w:tc>
          <w:tcPr>
            <w:tcW w:w="1276" w:type="dxa"/>
          </w:tcPr>
          <w:p w:rsidR="004104C5" w:rsidRPr="00096BD9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104C5" w:rsidRPr="00550E85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16" w:type="dxa"/>
          </w:tcPr>
          <w:p w:rsidR="004104C5" w:rsidRPr="00B16DE8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:rsidR="004104C5" w:rsidRPr="008A0866" w:rsidRDefault="004104C5" w:rsidP="00C963A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4104C5" w:rsidRPr="003C7CD1" w:rsidTr="00DF2D6C">
        <w:trPr>
          <w:trHeight w:val="645"/>
        </w:trPr>
        <w:tc>
          <w:tcPr>
            <w:tcW w:w="852" w:type="dxa"/>
          </w:tcPr>
          <w:p w:rsidR="004104C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  <w:vAlign w:val="center"/>
          </w:tcPr>
          <w:p w:rsidR="004104C5" w:rsidRPr="004104C5" w:rsidRDefault="004104C5" w:rsidP="00DF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4C5">
              <w:rPr>
                <w:rFonts w:ascii="Times New Roman" w:hAnsi="Times New Roman" w:cs="Times New Roman"/>
                <w:sz w:val="24"/>
                <w:szCs w:val="24"/>
              </w:rPr>
              <w:t>Музыкальная грамота, хоровое сольфеджио</w:t>
            </w:r>
          </w:p>
        </w:tc>
        <w:tc>
          <w:tcPr>
            <w:tcW w:w="1276" w:type="dxa"/>
          </w:tcPr>
          <w:p w:rsidR="004104C5" w:rsidRPr="008B0305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104C5" w:rsidRPr="00550E85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16" w:type="dxa"/>
          </w:tcPr>
          <w:p w:rsidR="004104C5" w:rsidRPr="00B16DE8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2" w:type="dxa"/>
          </w:tcPr>
          <w:p w:rsidR="004104C5" w:rsidRPr="008A0866" w:rsidRDefault="004104C5" w:rsidP="00C963A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4104C5" w:rsidRPr="003C7CD1" w:rsidTr="00DF2D6C">
        <w:trPr>
          <w:trHeight w:val="645"/>
        </w:trPr>
        <w:tc>
          <w:tcPr>
            <w:tcW w:w="852" w:type="dxa"/>
          </w:tcPr>
          <w:p w:rsidR="004104C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5" w:type="dxa"/>
            <w:vAlign w:val="center"/>
          </w:tcPr>
          <w:p w:rsidR="004104C5" w:rsidRPr="004104C5" w:rsidRDefault="004104C5" w:rsidP="00DF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4C5">
              <w:rPr>
                <w:rFonts w:ascii="Times New Roman" w:hAnsi="Times New Roman" w:cs="Times New Roman"/>
                <w:sz w:val="24"/>
                <w:szCs w:val="24"/>
              </w:rPr>
              <w:t>Роль песни в жизни человека. Беседа. Повторение выученных песен.</w:t>
            </w:r>
          </w:p>
        </w:tc>
        <w:tc>
          <w:tcPr>
            <w:tcW w:w="1276" w:type="dxa"/>
          </w:tcPr>
          <w:p w:rsidR="004104C5" w:rsidRPr="008B0305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104C5" w:rsidRPr="00B16DE8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4104C5" w:rsidRPr="00B16DE8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4104C5" w:rsidRPr="008A0866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</w:t>
            </w:r>
          </w:p>
        </w:tc>
      </w:tr>
      <w:tr w:rsidR="004104C5" w:rsidRPr="003C7CD1" w:rsidTr="00DF2D6C">
        <w:trPr>
          <w:trHeight w:val="645"/>
        </w:trPr>
        <w:tc>
          <w:tcPr>
            <w:tcW w:w="852" w:type="dxa"/>
          </w:tcPr>
          <w:p w:rsidR="004104C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5" w:type="dxa"/>
            <w:vAlign w:val="center"/>
          </w:tcPr>
          <w:p w:rsidR="004104C5" w:rsidRPr="004104C5" w:rsidRDefault="004104C5" w:rsidP="00DF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4C5">
              <w:rPr>
                <w:rFonts w:ascii="Times New Roman" w:hAnsi="Times New Roman" w:cs="Times New Roman"/>
                <w:sz w:val="24"/>
                <w:szCs w:val="24"/>
              </w:rPr>
              <w:t>Слушание и анализ музыкальных произведений. Отработка вокально-хоровых навыков.</w:t>
            </w:r>
          </w:p>
        </w:tc>
        <w:tc>
          <w:tcPr>
            <w:tcW w:w="1276" w:type="dxa"/>
          </w:tcPr>
          <w:p w:rsidR="004104C5" w:rsidRPr="008B0305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104C5" w:rsidRPr="00B16DE8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16" w:type="dxa"/>
          </w:tcPr>
          <w:p w:rsidR="004104C5" w:rsidRPr="00B16DE8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2" w:type="dxa"/>
          </w:tcPr>
          <w:p w:rsidR="004104C5" w:rsidRPr="008A0866" w:rsidRDefault="004104C5" w:rsidP="00C963A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4104C5" w:rsidRPr="003C7CD1" w:rsidTr="00DF2D6C">
        <w:trPr>
          <w:trHeight w:val="645"/>
        </w:trPr>
        <w:tc>
          <w:tcPr>
            <w:tcW w:w="852" w:type="dxa"/>
          </w:tcPr>
          <w:p w:rsidR="004104C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5" w:type="dxa"/>
            <w:vAlign w:val="center"/>
          </w:tcPr>
          <w:p w:rsidR="004104C5" w:rsidRPr="004104C5" w:rsidRDefault="004104C5" w:rsidP="00DF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4C5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4104C5">
              <w:rPr>
                <w:rFonts w:ascii="Times New Roman" w:hAnsi="Times New Roman" w:cs="Times New Roman"/>
                <w:sz w:val="24"/>
                <w:szCs w:val="24"/>
              </w:rPr>
              <w:t>. Разучивание песни.</w:t>
            </w:r>
          </w:p>
          <w:p w:rsidR="004104C5" w:rsidRPr="004104C5" w:rsidRDefault="004104C5" w:rsidP="00DF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4C5"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упражнения.</w:t>
            </w:r>
          </w:p>
        </w:tc>
        <w:tc>
          <w:tcPr>
            <w:tcW w:w="1276" w:type="dxa"/>
          </w:tcPr>
          <w:p w:rsidR="004104C5" w:rsidRPr="008B0305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104C5" w:rsidRPr="00B16DE8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4104C5" w:rsidRPr="00550E85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42" w:type="dxa"/>
          </w:tcPr>
          <w:p w:rsidR="004104C5" w:rsidRPr="008A0866" w:rsidRDefault="004104C5" w:rsidP="00C963A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4104C5" w:rsidRPr="003C7CD1" w:rsidTr="00DF2D6C">
        <w:trPr>
          <w:trHeight w:val="645"/>
        </w:trPr>
        <w:tc>
          <w:tcPr>
            <w:tcW w:w="852" w:type="dxa"/>
          </w:tcPr>
          <w:p w:rsidR="004104C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85" w:type="dxa"/>
            <w:vAlign w:val="center"/>
          </w:tcPr>
          <w:p w:rsidR="004104C5" w:rsidRPr="004104C5" w:rsidRDefault="004104C5" w:rsidP="00DF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4C5">
              <w:rPr>
                <w:rFonts w:ascii="Times New Roman" w:hAnsi="Times New Roman" w:cs="Times New Roman"/>
                <w:sz w:val="24"/>
                <w:szCs w:val="24"/>
              </w:rPr>
              <w:t>Развивать чувство метро – ритма, ритмический слух.</w:t>
            </w:r>
          </w:p>
        </w:tc>
        <w:tc>
          <w:tcPr>
            <w:tcW w:w="1276" w:type="dxa"/>
          </w:tcPr>
          <w:p w:rsidR="004104C5" w:rsidRPr="006A3BA3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B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104C5" w:rsidRPr="00550E85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16" w:type="dxa"/>
          </w:tcPr>
          <w:p w:rsidR="004104C5" w:rsidRPr="00550E85" w:rsidRDefault="004104C5" w:rsidP="00DF2D6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42" w:type="dxa"/>
          </w:tcPr>
          <w:p w:rsidR="004104C5" w:rsidRPr="008A0866" w:rsidRDefault="004104C5" w:rsidP="00C963A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4104C5" w:rsidRPr="003C7CD1" w:rsidTr="00DF2D6C">
        <w:trPr>
          <w:trHeight w:val="645"/>
        </w:trPr>
        <w:tc>
          <w:tcPr>
            <w:tcW w:w="852" w:type="dxa"/>
          </w:tcPr>
          <w:p w:rsidR="004104C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5" w:type="dxa"/>
            <w:vAlign w:val="center"/>
          </w:tcPr>
          <w:p w:rsidR="004104C5" w:rsidRPr="004104C5" w:rsidRDefault="004104C5" w:rsidP="00631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4C5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средствами выразительности (мелодия, ритм, темп, динамика, сопровождение)</w:t>
            </w:r>
            <w:r w:rsidRPr="004104C5">
              <w:rPr>
                <w:rFonts w:ascii="Times New Roman" w:hAnsi="Times New Roman" w:cs="Times New Roman"/>
                <w:sz w:val="24"/>
                <w:szCs w:val="24"/>
              </w:rPr>
              <w:br/>
              <w:t>Дать понятия «хор», «солист»</w:t>
            </w:r>
            <w:proofErr w:type="gramEnd"/>
          </w:p>
        </w:tc>
        <w:tc>
          <w:tcPr>
            <w:tcW w:w="1276" w:type="dxa"/>
            <w:vAlign w:val="center"/>
          </w:tcPr>
          <w:p w:rsidR="004104C5" w:rsidRPr="00861FFF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4104C5" w:rsidRPr="00B16DE8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  <w:vAlign w:val="center"/>
          </w:tcPr>
          <w:p w:rsidR="004104C5" w:rsidRPr="00550E8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42" w:type="dxa"/>
          </w:tcPr>
          <w:p w:rsidR="004104C5" w:rsidRPr="008A0866" w:rsidRDefault="004104C5" w:rsidP="00C963A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4104C5" w:rsidRPr="003C7CD1" w:rsidTr="00DF2D6C">
        <w:trPr>
          <w:trHeight w:val="645"/>
        </w:trPr>
        <w:tc>
          <w:tcPr>
            <w:tcW w:w="852" w:type="dxa"/>
          </w:tcPr>
          <w:p w:rsidR="004104C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5" w:type="dxa"/>
            <w:vAlign w:val="center"/>
          </w:tcPr>
          <w:p w:rsidR="004104C5" w:rsidRPr="004104C5" w:rsidRDefault="004104C5" w:rsidP="0041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музыке, о музыкальных инструментах.</w:t>
            </w:r>
          </w:p>
          <w:p w:rsidR="004104C5" w:rsidRPr="004104C5" w:rsidRDefault="004104C5" w:rsidP="0041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41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симфоническим</w:t>
            </w:r>
            <w:proofErr w:type="gramEnd"/>
          </w:p>
          <w:p w:rsidR="004104C5" w:rsidRPr="004104C5" w:rsidRDefault="004104C5" w:rsidP="00410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оркестром.</w:t>
            </w:r>
          </w:p>
        </w:tc>
        <w:tc>
          <w:tcPr>
            <w:tcW w:w="1276" w:type="dxa"/>
            <w:vAlign w:val="center"/>
          </w:tcPr>
          <w:p w:rsidR="004104C5" w:rsidRPr="008B030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104C5" w:rsidRPr="00B16DE8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4104C5" w:rsidRPr="00550E8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42" w:type="dxa"/>
          </w:tcPr>
          <w:p w:rsidR="004104C5" w:rsidRPr="008A0866" w:rsidRDefault="004104C5" w:rsidP="00C963A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4104C5" w:rsidRPr="003C7CD1" w:rsidTr="00DF2D6C">
        <w:trPr>
          <w:trHeight w:val="645"/>
        </w:trPr>
        <w:tc>
          <w:tcPr>
            <w:tcW w:w="852" w:type="dxa"/>
          </w:tcPr>
          <w:p w:rsidR="004104C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85" w:type="dxa"/>
            <w:vAlign w:val="center"/>
          </w:tcPr>
          <w:p w:rsidR="004104C5" w:rsidRPr="004104C5" w:rsidRDefault="004104C5" w:rsidP="0041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Звукообразование.</w:t>
            </w:r>
          </w:p>
          <w:p w:rsidR="004104C5" w:rsidRPr="004104C5" w:rsidRDefault="004104C5" w:rsidP="00410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штрихи</w:t>
            </w:r>
          </w:p>
        </w:tc>
        <w:tc>
          <w:tcPr>
            <w:tcW w:w="1276" w:type="dxa"/>
            <w:vAlign w:val="center"/>
          </w:tcPr>
          <w:p w:rsidR="004104C5" w:rsidRPr="00550E8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104C5" w:rsidRPr="00550E8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4104C5" w:rsidRPr="00550E8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42" w:type="dxa"/>
          </w:tcPr>
          <w:p w:rsidR="004104C5" w:rsidRPr="008A0866" w:rsidRDefault="004104C5" w:rsidP="00C963A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4104C5" w:rsidRPr="003C7CD1" w:rsidTr="00DF2D6C">
        <w:trPr>
          <w:trHeight w:val="645"/>
        </w:trPr>
        <w:tc>
          <w:tcPr>
            <w:tcW w:w="852" w:type="dxa"/>
          </w:tcPr>
          <w:p w:rsidR="004104C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685" w:type="dxa"/>
            <w:vAlign w:val="center"/>
          </w:tcPr>
          <w:p w:rsidR="004104C5" w:rsidRPr="004104C5" w:rsidRDefault="004104C5" w:rsidP="00DF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4C5">
              <w:rPr>
                <w:rFonts w:ascii="Times New Roman" w:hAnsi="Times New Roman" w:cs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1276" w:type="dxa"/>
            <w:vAlign w:val="center"/>
          </w:tcPr>
          <w:p w:rsidR="004104C5" w:rsidRPr="008B030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4104C5" w:rsidRPr="00B16DE8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vAlign w:val="center"/>
          </w:tcPr>
          <w:p w:rsidR="004104C5" w:rsidRPr="00550E8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2" w:type="dxa"/>
          </w:tcPr>
          <w:p w:rsidR="004104C5" w:rsidRPr="008A0866" w:rsidRDefault="004104C5" w:rsidP="00C963A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4104C5" w:rsidRPr="003C7CD1" w:rsidTr="00DF2D6C">
        <w:trPr>
          <w:trHeight w:val="645"/>
        </w:trPr>
        <w:tc>
          <w:tcPr>
            <w:tcW w:w="852" w:type="dxa"/>
          </w:tcPr>
          <w:p w:rsidR="004104C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85" w:type="dxa"/>
            <w:vAlign w:val="center"/>
          </w:tcPr>
          <w:p w:rsidR="004104C5" w:rsidRPr="004104C5" w:rsidRDefault="004104C5" w:rsidP="00DF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4C5">
              <w:rPr>
                <w:rFonts w:ascii="Times New Roman" w:hAnsi="Times New Roman" w:cs="Times New Roman"/>
                <w:sz w:val="24"/>
                <w:szCs w:val="24"/>
              </w:rPr>
              <w:t>Музыкально-исполнительская работа</w:t>
            </w:r>
          </w:p>
        </w:tc>
        <w:tc>
          <w:tcPr>
            <w:tcW w:w="1276" w:type="dxa"/>
            <w:vAlign w:val="center"/>
          </w:tcPr>
          <w:p w:rsidR="004104C5" w:rsidRPr="00861FFF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104C5" w:rsidRPr="00550E8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16" w:type="dxa"/>
            <w:vAlign w:val="center"/>
          </w:tcPr>
          <w:p w:rsidR="004104C5" w:rsidRPr="00550E8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42" w:type="dxa"/>
          </w:tcPr>
          <w:p w:rsidR="004104C5" w:rsidRPr="008A0866" w:rsidRDefault="004104C5" w:rsidP="00C963A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4104C5" w:rsidRPr="003C7CD1" w:rsidTr="00DF2D6C">
        <w:trPr>
          <w:trHeight w:val="645"/>
        </w:trPr>
        <w:tc>
          <w:tcPr>
            <w:tcW w:w="852" w:type="dxa"/>
          </w:tcPr>
          <w:p w:rsidR="004104C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4104C5" w:rsidRDefault="004104C5" w:rsidP="00DF2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104C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vAlign w:val="center"/>
          </w:tcPr>
          <w:p w:rsidR="004104C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16" w:type="dxa"/>
            <w:vAlign w:val="center"/>
          </w:tcPr>
          <w:p w:rsidR="004104C5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42" w:type="dxa"/>
          </w:tcPr>
          <w:p w:rsidR="004104C5" w:rsidRPr="008A0866" w:rsidRDefault="004104C5" w:rsidP="00DF2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D6396" w:rsidRDefault="00FD6396" w:rsidP="00E963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63BD" w:rsidRDefault="00E963BD" w:rsidP="001A40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плана</w:t>
      </w:r>
    </w:p>
    <w:p w:rsidR="00D21B11" w:rsidRDefault="00D21B11" w:rsidP="006B33BE">
      <w:pPr>
        <w:spacing w:after="0" w:line="240" w:lineRule="auto"/>
      </w:pPr>
    </w:p>
    <w:p w:rsidR="004104C5" w:rsidRPr="004104C5" w:rsidRDefault="004104C5" w:rsidP="009D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4C5">
        <w:rPr>
          <w:rFonts w:ascii="Times New Roman" w:hAnsi="Times New Roman" w:cs="Times New Roman"/>
          <w:b/>
          <w:sz w:val="28"/>
          <w:szCs w:val="28"/>
        </w:rPr>
        <w:t>Тема 1.</w:t>
      </w:r>
      <w:r w:rsidRPr="004104C5">
        <w:rPr>
          <w:rFonts w:ascii="Times New Roman" w:hAnsi="Times New Roman" w:cs="Times New Roman"/>
          <w:sz w:val="28"/>
          <w:szCs w:val="28"/>
        </w:rPr>
        <w:t xml:space="preserve"> Вводное занятие. Инструктаж. </w:t>
      </w:r>
      <w:r w:rsidRPr="004104C5">
        <w:rPr>
          <w:rFonts w:ascii="Times New Roman" w:hAnsi="Times New Roman" w:cs="Times New Roman"/>
          <w:color w:val="000000"/>
          <w:sz w:val="28"/>
          <w:szCs w:val="28"/>
        </w:rPr>
        <w:t>Знакомство с основными вокально-хоровыми навыками пения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(6 ч.)</w:t>
      </w:r>
    </w:p>
    <w:p w:rsidR="004104C5" w:rsidRDefault="004104C5" w:rsidP="009D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38D">
        <w:rPr>
          <w:rFonts w:ascii="Times New Roman" w:hAnsi="Times New Roman" w:cs="Times New Roman"/>
          <w:b/>
          <w:sz w:val="28"/>
          <w:szCs w:val="28"/>
        </w:rPr>
        <w:t>Теория</w:t>
      </w:r>
      <w:r w:rsidRPr="006B33BE">
        <w:rPr>
          <w:rFonts w:ascii="Times New Roman" w:hAnsi="Times New Roman" w:cs="Times New Roman"/>
          <w:sz w:val="28"/>
          <w:szCs w:val="28"/>
        </w:rPr>
        <w:t>.</w:t>
      </w:r>
      <w:r w:rsidRPr="006B33BE">
        <w:t xml:space="preserve"> </w:t>
      </w:r>
      <w:r w:rsidRPr="006B33BE">
        <w:rPr>
          <w:rFonts w:ascii="Times New Roman" w:hAnsi="Times New Roman" w:cs="Times New Roman"/>
          <w:sz w:val="28"/>
          <w:szCs w:val="28"/>
        </w:rPr>
        <w:t>Певческое дыхание. Смена дыхания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3BE">
        <w:rPr>
          <w:rFonts w:ascii="Times New Roman" w:hAnsi="Times New Roman" w:cs="Times New Roman"/>
          <w:sz w:val="28"/>
          <w:szCs w:val="28"/>
        </w:rPr>
        <w:t>пения, различные приёмы дыхания (короткое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3BE">
        <w:rPr>
          <w:rFonts w:ascii="Times New Roman" w:hAnsi="Times New Roman" w:cs="Times New Roman"/>
          <w:sz w:val="28"/>
          <w:szCs w:val="28"/>
        </w:rPr>
        <w:t xml:space="preserve">активное в быстрых произведениях, более </w:t>
      </w:r>
      <w:proofErr w:type="gramStart"/>
      <w:r w:rsidRPr="006B33BE">
        <w:rPr>
          <w:rFonts w:ascii="Times New Roman" w:hAnsi="Times New Roman" w:cs="Times New Roman"/>
          <w:sz w:val="28"/>
          <w:szCs w:val="28"/>
        </w:rPr>
        <w:t>спокойное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3BE">
        <w:rPr>
          <w:rFonts w:ascii="Times New Roman" w:hAnsi="Times New Roman" w:cs="Times New Roman"/>
          <w:sz w:val="28"/>
          <w:szCs w:val="28"/>
        </w:rPr>
        <w:t>но так же активное в медленных). Цезуры,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3BE">
        <w:rPr>
          <w:rFonts w:ascii="Times New Roman" w:hAnsi="Times New Roman" w:cs="Times New Roman"/>
          <w:sz w:val="28"/>
          <w:szCs w:val="28"/>
        </w:rPr>
        <w:t>знакомство с навыками «цепного» дыхания (</w:t>
      </w:r>
      <w:proofErr w:type="spellStart"/>
      <w:r w:rsidRPr="006B33BE">
        <w:rPr>
          <w:rFonts w:ascii="Times New Roman" w:hAnsi="Times New Roman" w:cs="Times New Roman"/>
          <w:sz w:val="28"/>
          <w:szCs w:val="28"/>
        </w:rPr>
        <w:t>пениевыдержанного</w:t>
      </w:r>
      <w:proofErr w:type="spellEnd"/>
      <w:r w:rsidRPr="006B33BE">
        <w:rPr>
          <w:rFonts w:ascii="Times New Roman" w:hAnsi="Times New Roman" w:cs="Times New Roman"/>
          <w:sz w:val="28"/>
          <w:szCs w:val="28"/>
        </w:rPr>
        <w:t xml:space="preserve"> звука в конце </w:t>
      </w:r>
      <w:proofErr w:type="spellStart"/>
      <w:r w:rsidRPr="006B33BE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Start"/>
      <w:r w:rsidRPr="006B33BE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6B33BE">
        <w:rPr>
          <w:rFonts w:ascii="Times New Roman" w:hAnsi="Times New Roman" w:cs="Times New Roman"/>
          <w:sz w:val="28"/>
          <w:szCs w:val="28"/>
        </w:rPr>
        <w:t>сполнение</w:t>
      </w:r>
      <w:proofErr w:type="spellEnd"/>
      <w:r w:rsidRPr="006B33BE">
        <w:rPr>
          <w:rFonts w:ascii="Times New Roman" w:hAnsi="Times New Roman" w:cs="Times New Roman"/>
          <w:sz w:val="28"/>
          <w:szCs w:val="28"/>
        </w:rPr>
        <w:t xml:space="preserve"> продолжительных музыкальных фраз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3BE">
        <w:rPr>
          <w:rFonts w:ascii="Times New Roman" w:hAnsi="Times New Roman" w:cs="Times New Roman"/>
          <w:sz w:val="28"/>
          <w:szCs w:val="28"/>
        </w:rPr>
        <w:t>«цепном» дыхании).</w:t>
      </w:r>
    </w:p>
    <w:p w:rsidR="00D21B11" w:rsidRPr="00811CFE" w:rsidRDefault="004104C5" w:rsidP="009D3C02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104C5">
        <w:rPr>
          <w:b/>
          <w:sz w:val="28"/>
          <w:szCs w:val="28"/>
        </w:rPr>
        <w:t>Тема 2.</w:t>
      </w:r>
      <w:r>
        <w:rPr>
          <w:b/>
          <w:sz w:val="28"/>
          <w:szCs w:val="28"/>
        </w:rPr>
        <w:t xml:space="preserve"> </w:t>
      </w:r>
      <w:r w:rsidRPr="00811CFE">
        <w:rPr>
          <w:sz w:val="28"/>
          <w:szCs w:val="28"/>
        </w:rPr>
        <w:t xml:space="preserve">Вокальная работа. </w:t>
      </w:r>
      <w:r w:rsidRPr="00811CFE">
        <w:rPr>
          <w:color w:val="000000"/>
          <w:sz w:val="28"/>
          <w:szCs w:val="28"/>
        </w:rPr>
        <w:t>Охрана голоса. Певческая установка (6 ч)</w:t>
      </w:r>
    </w:p>
    <w:p w:rsidR="00811CFE" w:rsidRPr="00E0038D" w:rsidRDefault="00811CFE" w:rsidP="009D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38D">
        <w:rPr>
          <w:rFonts w:ascii="Times New Roman" w:hAnsi="Times New Roman"/>
          <w:b/>
          <w:sz w:val="28"/>
          <w:szCs w:val="28"/>
        </w:rPr>
        <w:t>Теория.</w:t>
      </w:r>
      <w:r w:rsidRPr="00E0038D">
        <w:t xml:space="preserve"> </w:t>
      </w:r>
      <w:r w:rsidRPr="00E0038D">
        <w:rPr>
          <w:rFonts w:ascii="Times New Roman" w:hAnsi="Times New Roman"/>
          <w:sz w:val="28"/>
          <w:szCs w:val="28"/>
        </w:rPr>
        <w:t xml:space="preserve">Работа над </w:t>
      </w:r>
      <w:proofErr w:type="spellStart"/>
      <w:r w:rsidRPr="00E0038D">
        <w:rPr>
          <w:rFonts w:ascii="Times New Roman" w:hAnsi="Times New Roman"/>
          <w:sz w:val="28"/>
          <w:szCs w:val="28"/>
        </w:rPr>
        <w:t>звуковедением</w:t>
      </w:r>
      <w:proofErr w:type="spellEnd"/>
      <w:r w:rsidRPr="00E0038D">
        <w:rPr>
          <w:rFonts w:ascii="Times New Roman" w:hAnsi="Times New Roman"/>
          <w:sz w:val="28"/>
          <w:szCs w:val="28"/>
        </w:rPr>
        <w:t xml:space="preserve"> и чистотой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38D">
        <w:rPr>
          <w:rFonts w:ascii="Times New Roman" w:hAnsi="Times New Roman"/>
          <w:sz w:val="28"/>
          <w:szCs w:val="28"/>
        </w:rPr>
        <w:t xml:space="preserve">интонирования. Пение нон легато и легато. </w:t>
      </w:r>
      <w:proofErr w:type="spellStart"/>
      <w:r w:rsidRPr="00E0038D">
        <w:rPr>
          <w:rFonts w:ascii="Times New Roman" w:hAnsi="Times New Roman"/>
          <w:sz w:val="28"/>
          <w:szCs w:val="28"/>
        </w:rPr>
        <w:t>Работанад</w:t>
      </w:r>
      <w:proofErr w:type="spellEnd"/>
      <w:r w:rsidRPr="00E0038D">
        <w:rPr>
          <w:rFonts w:ascii="Times New Roman" w:hAnsi="Times New Roman"/>
          <w:sz w:val="28"/>
          <w:szCs w:val="28"/>
        </w:rPr>
        <w:t xml:space="preserve"> ровным звучанием во всём диапазоне </w:t>
      </w:r>
      <w:proofErr w:type="gramStart"/>
      <w:r w:rsidRPr="00E0038D">
        <w:rPr>
          <w:rFonts w:ascii="Times New Roman" w:hAnsi="Times New Roman"/>
          <w:sz w:val="28"/>
          <w:szCs w:val="28"/>
        </w:rPr>
        <w:t>детского</w:t>
      </w:r>
      <w:proofErr w:type="gramEnd"/>
    </w:p>
    <w:p w:rsidR="00DF2D6C" w:rsidRDefault="00811CFE" w:rsidP="009D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038D">
        <w:rPr>
          <w:rFonts w:ascii="Times New Roman" w:hAnsi="Times New Roman"/>
          <w:sz w:val="28"/>
          <w:szCs w:val="28"/>
        </w:rPr>
        <w:t>голоса, умением использовать головной и грудной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038D">
        <w:rPr>
          <w:rFonts w:ascii="Times New Roman" w:hAnsi="Times New Roman"/>
          <w:sz w:val="28"/>
          <w:szCs w:val="28"/>
        </w:rPr>
        <w:t>регистры</w:t>
      </w:r>
      <w:r>
        <w:rPr>
          <w:rFonts w:ascii="Times New Roman" w:hAnsi="Times New Roman"/>
          <w:sz w:val="28"/>
          <w:szCs w:val="28"/>
        </w:rPr>
        <w:t>.</w:t>
      </w:r>
    </w:p>
    <w:p w:rsidR="00811CFE" w:rsidRDefault="00811CFE" w:rsidP="009D3C02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1CFE">
        <w:rPr>
          <w:b/>
          <w:sz w:val="28"/>
          <w:szCs w:val="28"/>
        </w:rPr>
        <w:t>Тема 3.</w:t>
      </w:r>
      <w:r>
        <w:rPr>
          <w:b/>
          <w:sz w:val="28"/>
          <w:szCs w:val="28"/>
        </w:rPr>
        <w:t xml:space="preserve"> </w:t>
      </w:r>
      <w:r w:rsidRPr="00811CFE">
        <w:rPr>
          <w:sz w:val="28"/>
          <w:szCs w:val="28"/>
        </w:rPr>
        <w:t xml:space="preserve">Творчество и импровизация. </w:t>
      </w:r>
      <w:r w:rsidRPr="00811CFE">
        <w:rPr>
          <w:color w:val="000000"/>
          <w:sz w:val="28"/>
          <w:szCs w:val="28"/>
        </w:rPr>
        <w:t>Дыхание. Дикция и артикуляция. Ансамбль. Унисон.</w:t>
      </w:r>
      <w:r>
        <w:rPr>
          <w:color w:val="000000"/>
        </w:rPr>
        <w:t xml:space="preserve"> </w:t>
      </w:r>
      <w:r>
        <w:rPr>
          <w:sz w:val="28"/>
          <w:szCs w:val="28"/>
        </w:rPr>
        <w:t>(4 ч)</w:t>
      </w:r>
    </w:p>
    <w:p w:rsidR="00811CFE" w:rsidRDefault="00811CFE" w:rsidP="009D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AD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D041AD">
        <w:rPr>
          <w:rFonts w:ascii="Times New Roman" w:hAnsi="Times New Roman" w:cs="Times New Roman"/>
          <w:sz w:val="28"/>
          <w:szCs w:val="28"/>
        </w:rPr>
        <w:t xml:space="preserve"> Работа над дикцией и артикуляцией. 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</w:r>
      <w:proofErr w:type="spellStart"/>
      <w:r w:rsidRPr="00D041AD">
        <w:rPr>
          <w:rFonts w:ascii="Times New Roman" w:hAnsi="Times New Roman" w:cs="Times New Roman"/>
          <w:sz w:val="28"/>
          <w:szCs w:val="28"/>
        </w:rPr>
        <w:t>выговаривание</w:t>
      </w:r>
      <w:proofErr w:type="spellEnd"/>
      <w:r w:rsidRPr="00D041AD">
        <w:rPr>
          <w:rFonts w:ascii="Times New Roman" w:hAnsi="Times New Roman" w:cs="Times New Roman"/>
          <w:sz w:val="28"/>
          <w:szCs w:val="28"/>
        </w:rPr>
        <w:t xml:space="preserve"> согласных.</w:t>
      </w:r>
    </w:p>
    <w:p w:rsidR="00811CFE" w:rsidRPr="00811CFE" w:rsidRDefault="00811CFE" w:rsidP="009D3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CFE">
        <w:rPr>
          <w:rFonts w:ascii="Times New Roman" w:hAnsi="Times New Roman" w:cs="Times New Roman"/>
          <w:b/>
          <w:sz w:val="28"/>
          <w:szCs w:val="28"/>
        </w:rPr>
        <w:t>Тема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CFE">
        <w:rPr>
          <w:rFonts w:ascii="Times New Roman" w:hAnsi="Times New Roman" w:cs="Times New Roman"/>
          <w:sz w:val="28"/>
          <w:szCs w:val="28"/>
          <w:lang w:eastAsia="ru-RU"/>
        </w:rPr>
        <w:t>Знакомство с произведениями различных жанров, манерой исполнения.</w:t>
      </w:r>
    </w:p>
    <w:p w:rsidR="00811CFE" w:rsidRDefault="00811CFE" w:rsidP="009D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 ч).</w:t>
      </w:r>
    </w:p>
    <w:p w:rsidR="00811CFE" w:rsidRDefault="00C03D2C" w:rsidP="009D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2C">
        <w:rPr>
          <w:rFonts w:ascii="Times New Roman" w:hAnsi="Times New Roman"/>
          <w:b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Пение русских народных песен, зарубежных композиторов, пение эстрадных песен, пение </w:t>
      </w:r>
      <w:proofErr w:type="spellStart"/>
      <w:r>
        <w:rPr>
          <w:rFonts w:ascii="Times New Roman" w:hAnsi="Times New Roman"/>
          <w:sz w:val="28"/>
          <w:szCs w:val="28"/>
        </w:rPr>
        <w:t>аккапелла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03D2C" w:rsidRDefault="00C03D2C" w:rsidP="009D3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D2C">
        <w:rPr>
          <w:rFonts w:ascii="Times New Roman" w:hAnsi="Times New Roman"/>
          <w:b/>
          <w:sz w:val="28"/>
          <w:szCs w:val="28"/>
        </w:rPr>
        <w:t>Тема 5</w:t>
      </w:r>
      <w:r>
        <w:rPr>
          <w:rFonts w:ascii="Times New Roman" w:hAnsi="Times New Roman"/>
          <w:sz w:val="28"/>
          <w:szCs w:val="28"/>
        </w:rPr>
        <w:t>.</w:t>
      </w:r>
      <w:r w:rsidRPr="00C03D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3D2C">
        <w:rPr>
          <w:rFonts w:ascii="Times New Roman" w:hAnsi="Times New Roman" w:cs="Times New Roman"/>
          <w:sz w:val="28"/>
          <w:szCs w:val="28"/>
          <w:lang w:eastAsia="ru-RU"/>
        </w:rPr>
        <w:t>Использование элементов ритмики, сценической культуры. Движения под музыку.</w:t>
      </w:r>
      <w:r w:rsidRPr="00861F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(7 ч)</w:t>
      </w:r>
    </w:p>
    <w:p w:rsidR="00C03D2C" w:rsidRPr="00D041AD" w:rsidRDefault="00C03D2C" w:rsidP="009D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1AD"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AD">
        <w:rPr>
          <w:rFonts w:ascii="Times New Roman" w:hAnsi="Times New Roman" w:cs="Times New Roman"/>
          <w:sz w:val="28"/>
          <w:szCs w:val="28"/>
        </w:rPr>
        <w:t>Формирование чувства ансамбля. Выработка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AD">
        <w:rPr>
          <w:rFonts w:ascii="Times New Roman" w:hAnsi="Times New Roman" w:cs="Times New Roman"/>
          <w:sz w:val="28"/>
          <w:szCs w:val="28"/>
        </w:rPr>
        <w:t xml:space="preserve">ритмической </w:t>
      </w:r>
      <w:proofErr w:type="spellStart"/>
      <w:r w:rsidRPr="00D041AD">
        <w:rPr>
          <w:rFonts w:ascii="Times New Roman" w:hAnsi="Times New Roman" w:cs="Times New Roman"/>
          <w:sz w:val="28"/>
          <w:szCs w:val="28"/>
        </w:rPr>
        <w:t>стойчивости</w:t>
      </w:r>
      <w:proofErr w:type="spellEnd"/>
      <w:r w:rsidRPr="00D041AD">
        <w:rPr>
          <w:rFonts w:ascii="Times New Roman" w:hAnsi="Times New Roman" w:cs="Times New Roman"/>
          <w:sz w:val="28"/>
          <w:szCs w:val="28"/>
        </w:rPr>
        <w:t xml:space="preserve"> в умеренных темпах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AD">
        <w:rPr>
          <w:rFonts w:ascii="Times New Roman" w:hAnsi="Times New Roman" w:cs="Times New Roman"/>
          <w:sz w:val="28"/>
          <w:szCs w:val="28"/>
        </w:rPr>
        <w:t>соотношении простейших длительностей (</w:t>
      </w:r>
      <w:proofErr w:type="spellStart"/>
      <w:r w:rsidRPr="00D041AD">
        <w:rPr>
          <w:rFonts w:ascii="Times New Roman" w:hAnsi="Times New Roman" w:cs="Times New Roman"/>
          <w:sz w:val="28"/>
          <w:szCs w:val="28"/>
        </w:rPr>
        <w:t>четверть</w:t>
      </w:r>
      <w:proofErr w:type="gramStart"/>
      <w:r w:rsidRPr="00D041A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041AD">
        <w:rPr>
          <w:rFonts w:ascii="Times New Roman" w:hAnsi="Times New Roman" w:cs="Times New Roman"/>
          <w:sz w:val="28"/>
          <w:szCs w:val="28"/>
        </w:rPr>
        <w:t>осьмая</w:t>
      </w:r>
      <w:proofErr w:type="spellEnd"/>
      <w:r w:rsidRPr="00D041AD">
        <w:rPr>
          <w:rFonts w:ascii="Times New Roman" w:hAnsi="Times New Roman" w:cs="Times New Roman"/>
          <w:sz w:val="28"/>
          <w:szCs w:val="28"/>
        </w:rPr>
        <w:t>, половинная). Постепенное расширение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AD">
        <w:rPr>
          <w:rFonts w:ascii="Times New Roman" w:hAnsi="Times New Roman" w:cs="Times New Roman"/>
          <w:sz w:val="28"/>
          <w:szCs w:val="28"/>
        </w:rPr>
        <w:t>задач: интонирование произведений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AD">
        <w:rPr>
          <w:rFonts w:ascii="Times New Roman" w:hAnsi="Times New Roman" w:cs="Times New Roman"/>
          <w:sz w:val="28"/>
          <w:szCs w:val="28"/>
        </w:rPr>
        <w:t>видах мажора и минора, ритмическая устойчивость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AD">
        <w:rPr>
          <w:rFonts w:ascii="Times New Roman" w:hAnsi="Times New Roman" w:cs="Times New Roman"/>
          <w:sz w:val="28"/>
          <w:szCs w:val="28"/>
        </w:rPr>
        <w:t>более быстрых и медленных темпах с более сложным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AD">
        <w:rPr>
          <w:rFonts w:ascii="Times New Roman" w:hAnsi="Times New Roman" w:cs="Times New Roman"/>
          <w:sz w:val="28"/>
          <w:szCs w:val="28"/>
        </w:rPr>
        <w:t>ритмическим рисунком (шестнадцатые, пунктирный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1AD">
        <w:rPr>
          <w:rFonts w:ascii="Times New Roman" w:hAnsi="Times New Roman" w:cs="Times New Roman"/>
          <w:sz w:val="28"/>
          <w:szCs w:val="28"/>
        </w:rPr>
        <w:t>ритм).</w:t>
      </w:r>
    </w:p>
    <w:p w:rsidR="00C03D2C" w:rsidRPr="00C03D2C" w:rsidRDefault="00C03D2C" w:rsidP="009D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D2C">
        <w:rPr>
          <w:rFonts w:ascii="Times New Roman" w:hAnsi="Times New Roman" w:cs="Times New Roman"/>
          <w:b/>
          <w:sz w:val="28"/>
          <w:szCs w:val="28"/>
          <w:lang w:eastAsia="ru-RU"/>
        </w:rPr>
        <w:t>Тема 6.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3D2C">
        <w:rPr>
          <w:rFonts w:ascii="Times New Roman" w:hAnsi="Times New Roman" w:cs="Times New Roman"/>
          <w:sz w:val="28"/>
          <w:szCs w:val="28"/>
        </w:rPr>
        <w:t>Музыкальная грамота, хоровое сольфеджио</w:t>
      </w:r>
      <w:r>
        <w:rPr>
          <w:rFonts w:ascii="Times New Roman" w:hAnsi="Times New Roman" w:cs="Times New Roman"/>
          <w:sz w:val="28"/>
          <w:szCs w:val="28"/>
        </w:rPr>
        <w:t xml:space="preserve"> (5 ч)</w:t>
      </w:r>
    </w:p>
    <w:p w:rsidR="00C03D2C" w:rsidRPr="00C03D2C" w:rsidRDefault="00C03D2C" w:rsidP="009D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D2C">
        <w:rPr>
          <w:rFonts w:ascii="Times New Roman" w:hAnsi="Times New Roman" w:cs="Times New Roman"/>
          <w:b/>
          <w:sz w:val="28"/>
          <w:szCs w:val="28"/>
          <w:lang w:eastAsia="ru-RU"/>
        </w:rPr>
        <w:t>Теория</w:t>
      </w:r>
      <w:proofErr w:type="gramStart"/>
      <w:r w:rsidRPr="00C03D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D2C">
        <w:rPr>
          <w:rFonts w:ascii="Times New Roman" w:hAnsi="Times New Roman" w:cs="Times New Roman"/>
          <w:sz w:val="28"/>
          <w:szCs w:val="28"/>
          <w:lang w:eastAsia="ru-RU"/>
        </w:rPr>
        <w:t>Формирование основ элементарной музыкальной грамоты. Расширение слухового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D2C">
        <w:rPr>
          <w:rFonts w:ascii="Times New Roman" w:hAnsi="Times New Roman" w:cs="Times New Roman"/>
          <w:sz w:val="28"/>
          <w:szCs w:val="28"/>
          <w:lang w:eastAsia="ru-RU"/>
        </w:rPr>
        <w:t>опыта одновременно в разных тональностях с учётом абсолютной высоты звуков, но без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D2C">
        <w:rPr>
          <w:rFonts w:ascii="Times New Roman" w:hAnsi="Times New Roman" w:cs="Times New Roman"/>
          <w:sz w:val="28"/>
          <w:szCs w:val="28"/>
          <w:lang w:eastAsia="ru-RU"/>
        </w:rPr>
        <w:t>названия конкретных знаков, дающих представление о тональности. Формирование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D2C">
        <w:rPr>
          <w:rFonts w:ascii="Times New Roman" w:hAnsi="Times New Roman" w:cs="Times New Roman"/>
          <w:sz w:val="28"/>
          <w:szCs w:val="28"/>
          <w:lang w:eastAsia="ru-RU"/>
        </w:rPr>
        <w:t>музыкально-слуховых представлений, связанных с осознанием лада, тональности,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D2C">
        <w:rPr>
          <w:rFonts w:ascii="Times New Roman" w:hAnsi="Times New Roman" w:cs="Times New Roman"/>
          <w:sz w:val="28"/>
          <w:szCs w:val="28"/>
          <w:lang w:eastAsia="ru-RU"/>
        </w:rPr>
        <w:t>устойчивости и неустойчивости звуков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3D2C" w:rsidRPr="00C03D2C" w:rsidRDefault="00C03D2C" w:rsidP="009D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D2C">
        <w:rPr>
          <w:rFonts w:ascii="Times New Roman" w:hAnsi="Times New Roman"/>
          <w:b/>
          <w:sz w:val="28"/>
          <w:szCs w:val="28"/>
        </w:rPr>
        <w:lastRenderedPageBreak/>
        <w:t xml:space="preserve">Тема 7. </w:t>
      </w:r>
      <w:r w:rsidRPr="00C03D2C">
        <w:rPr>
          <w:rFonts w:ascii="Times New Roman" w:hAnsi="Times New Roman" w:cs="Times New Roman"/>
          <w:sz w:val="28"/>
          <w:szCs w:val="28"/>
        </w:rPr>
        <w:t>Роль песни в жизни человека. Беседа. Повторение выученных песен.</w:t>
      </w:r>
    </w:p>
    <w:p w:rsidR="00C03D2C" w:rsidRPr="00C03D2C" w:rsidRDefault="00C03D2C" w:rsidP="009D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D2C">
        <w:rPr>
          <w:rFonts w:ascii="Times New Roman" w:hAnsi="Times New Roman"/>
          <w:sz w:val="28"/>
          <w:szCs w:val="28"/>
        </w:rPr>
        <w:t>(6 ч.)</w:t>
      </w:r>
    </w:p>
    <w:p w:rsidR="00811CFE" w:rsidRPr="00C03D2C" w:rsidRDefault="00C03D2C" w:rsidP="009D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02">
        <w:rPr>
          <w:rFonts w:ascii="Times New Roman" w:hAnsi="Times New Roman" w:cs="Times New Roman"/>
          <w:b/>
          <w:sz w:val="28"/>
          <w:szCs w:val="28"/>
        </w:rPr>
        <w:t>Теория</w:t>
      </w:r>
      <w:r w:rsidRPr="00C03D2C">
        <w:rPr>
          <w:rFonts w:ascii="Times New Roman" w:hAnsi="Times New Roman" w:cs="Times New Roman"/>
          <w:sz w:val="28"/>
          <w:szCs w:val="28"/>
        </w:rPr>
        <w:t>. Небольшие вводные беседы к прослушиваемым произведениям, иногда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D2C">
        <w:rPr>
          <w:rFonts w:ascii="Times New Roman" w:hAnsi="Times New Roman" w:cs="Times New Roman"/>
          <w:sz w:val="28"/>
          <w:szCs w:val="28"/>
        </w:rPr>
        <w:t>использованием иллюстраций к ним из области изобразительного искусства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D2C">
        <w:rPr>
          <w:rFonts w:ascii="Times New Roman" w:hAnsi="Times New Roman" w:cs="Times New Roman"/>
          <w:sz w:val="28"/>
          <w:szCs w:val="28"/>
        </w:rPr>
        <w:t>литературы. Организация собеседования по поводу разучиваемого произведения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D2C">
        <w:rPr>
          <w:rFonts w:ascii="Times New Roman" w:hAnsi="Times New Roman" w:cs="Times New Roman"/>
          <w:sz w:val="28"/>
          <w:szCs w:val="28"/>
        </w:rPr>
        <w:t>какого-либо выдающегося события в музыкальной жизни, музыкальных вечеров,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D2C">
        <w:rPr>
          <w:rFonts w:ascii="Times New Roman" w:hAnsi="Times New Roman" w:cs="Times New Roman"/>
          <w:sz w:val="28"/>
          <w:szCs w:val="28"/>
        </w:rPr>
        <w:t>коллективных посещений концертов, музыкальных спектаклей и фильмов.</w:t>
      </w:r>
    </w:p>
    <w:p w:rsidR="009D3C02" w:rsidRPr="009D3C02" w:rsidRDefault="009D3C02" w:rsidP="009D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3C02">
        <w:rPr>
          <w:rFonts w:ascii="Times New Roman" w:hAnsi="Times New Roman"/>
          <w:b/>
          <w:sz w:val="28"/>
          <w:szCs w:val="28"/>
        </w:rPr>
        <w:t>Тема 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3C02">
        <w:rPr>
          <w:rFonts w:ascii="Times New Roman" w:hAnsi="Times New Roman" w:cs="Times New Roman"/>
          <w:sz w:val="28"/>
          <w:szCs w:val="28"/>
        </w:rPr>
        <w:t>Слушание и анализ музыкальных произведений. Отработка вокально-хоровых навыков. (6 ч.)</w:t>
      </w:r>
    </w:p>
    <w:p w:rsidR="00811CFE" w:rsidRPr="009D3C02" w:rsidRDefault="009D3C02" w:rsidP="009D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C02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3C02">
        <w:rPr>
          <w:rFonts w:ascii="Times New Roman" w:hAnsi="Times New Roman"/>
          <w:sz w:val="28"/>
          <w:szCs w:val="28"/>
        </w:rPr>
        <w:t>Использование руководителем вокально-хорового материала, осваиваемого учащимися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C02">
        <w:rPr>
          <w:rFonts w:ascii="Times New Roman" w:hAnsi="Times New Roman"/>
          <w:sz w:val="28"/>
          <w:szCs w:val="28"/>
        </w:rPr>
        <w:t>на занятиях хора. Частичное привлечение нового музыкального материала (хоровой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C02">
        <w:rPr>
          <w:rFonts w:ascii="Times New Roman" w:hAnsi="Times New Roman"/>
          <w:sz w:val="28"/>
          <w:szCs w:val="28"/>
        </w:rPr>
        <w:t>инструментальной музыки), осуществление связей с другими искусствами.</w:t>
      </w:r>
    </w:p>
    <w:p w:rsidR="00811CFE" w:rsidRPr="009D3C02" w:rsidRDefault="009D3C02" w:rsidP="009D3C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3C02">
        <w:rPr>
          <w:rFonts w:ascii="Times New Roman" w:hAnsi="Times New Roman"/>
          <w:b/>
          <w:sz w:val="28"/>
          <w:szCs w:val="28"/>
        </w:rPr>
        <w:t>Тема 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D3C02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Pr="009D3C02">
        <w:rPr>
          <w:rFonts w:ascii="Times New Roman" w:hAnsi="Times New Roman" w:cs="Times New Roman"/>
          <w:sz w:val="28"/>
          <w:szCs w:val="28"/>
        </w:rPr>
        <w:t>. Разучивание песни.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C02">
        <w:rPr>
          <w:rFonts w:ascii="Times New Roman" w:hAnsi="Times New Roman" w:cs="Times New Roman"/>
          <w:sz w:val="28"/>
          <w:szCs w:val="28"/>
        </w:rPr>
        <w:t>Вокальные упражнения. (4 ч)</w:t>
      </w:r>
    </w:p>
    <w:p w:rsidR="009D3C02" w:rsidRDefault="009D3C02" w:rsidP="009D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C02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3C02">
        <w:rPr>
          <w:rFonts w:ascii="Times New Roman" w:hAnsi="Times New Roman"/>
          <w:sz w:val="28"/>
          <w:szCs w:val="28"/>
        </w:rPr>
        <w:t xml:space="preserve">Показы упражнений, их разучивание и </w:t>
      </w:r>
      <w:proofErr w:type="spellStart"/>
      <w:r w:rsidRPr="009D3C02">
        <w:rPr>
          <w:rFonts w:ascii="Times New Roman" w:hAnsi="Times New Roman"/>
          <w:sz w:val="28"/>
          <w:szCs w:val="28"/>
        </w:rPr>
        <w:t>впевание</w:t>
      </w:r>
      <w:proofErr w:type="spellEnd"/>
      <w:r w:rsidRPr="009D3C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D3C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3C02">
        <w:rPr>
          <w:rFonts w:ascii="Times New Roman" w:hAnsi="Times New Roman"/>
          <w:sz w:val="28"/>
          <w:szCs w:val="28"/>
        </w:rPr>
        <w:t xml:space="preserve"> качеством их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C02">
        <w:rPr>
          <w:rFonts w:ascii="Times New Roman" w:hAnsi="Times New Roman"/>
          <w:sz w:val="28"/>
          <w:szCs w:val="28"/>
        </w:rPr>
        <w:t>(индивидуальная и групповая проверки учащихся), формирование навыков самоконтроля.</w:t>
      </w:r>
    </w:p>
    <w:p w:rsidR="009D3C02" w:rsidRPr="009D3C02" w:rsidRDefault="009D3C02" w:rsidP="009D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3C02">
        <w:rPr>
          <w:rFonts w:ascii="Times New Roman" w:hAnsi="Times New Roman"/>
          <w:b/>
          <w:sz w:val="28"/>
          <w:szCs w:val="28"/>
        </w:rPr>
        <w:t>Тема 10.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3C02">
        <w:rPr>
          <w:rFonts w:ascii="Times New Roman" w:hAnsi="Times New Roman" w:cs="Times New Roman"/>
          <w:sz w:val="28"/>
          <w:szCs w:val="28"/>
        </w:rPr>
        <w:t>Развивать чувство метро – ритма, ритмический слух. (4 ч)</w:t>
      </w:r>
    </w:p>
    <w:p w:rsidR="009D3C02" w:rsidRPr="008C7D85" w:rsidRDefault="009D3C02" w:rsidP="009D3C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C02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C7D85">
        <w:t> </w:t>
      </w:r>
      <w:r w:rsidR="008C7D85" w:rsidRPr="008C7D85">
        <w:rPr>
          <w:rFonts w:ascii="Times New Roman" w:hAnsi="Times New Roman" w:cs="Times New Roman"/>
          <w:sz w:val="28"/>
          <w:szCs w:val="28"/>
        </w:rPr>
        <w:t>Движения вокалистов на сцене.  Элементы ритмики. Танцевальные движения. Эстетичность и сценическая культура. Движения вокалиста и сценический образ.   Пластичность и статичность вокалиста.  </w:t>
      </w:r>
    </w:p>
    <w:p w:rsidR="008C7D85" w:rsidRPr="008C7D85" w:rsidRDefault="008C7D85" w:rsidP="008C7D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7D85">
        <w:rPr>
          <w:rFonts w:ascii="Times New Roman" w:hAnsi="Times New Roman" w:cs="Times New Roman"/>
          <w:b/>
          <w:sz w:val="28"/>
          <w:szCs w:val="28"/>
        </w:rPr>
        <w:t>Тема 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7D85">
        <w:rPr>
          <w:rFonts w:ascii="Times New Roman" w:hAnsi="Times New Roman" w:cs="Times New Roman"/>
          <w:sz w:val="28"/>
          <w:szCs w:val="28"/>
        </w:rPr>
        <w:t>Знакомство с основными средствами выразительности (мелодия, ритм, темп, динамика, сопровождение)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85">
        <w:rPr>
          <w:rFonts w:ascii="Times New Roman" w:hAnsi="Times New Roman" w:cs="Times New Roman"/>
          <w:sz w:val="28"/>
          <w:szCs w:val="28"/>
        </w:rPr>
        <w:t>Дать понятия «хор», «солист»</w:t>
      </w:r>
      <w:r>
        <w:rPr>
          <w:rFonts w:ascii="Times New Roman" w:hAnsi="Times New Roman" w:cs="Times New Roman"/>
          <w:sz w:val="28"/>
          <w:szCs w:val="28"/>
        </w:rPr>
        <w:t xml:space="preserve"> (6 ч.)</w:t>
      </w:r>
      <w:proofErr w:type="gramEnd"/>
    </w:p>
    <w:p w:rsidR="008C7D85" w:rsidRPr="008C7D85" w:rsidRDefault="008C7D85" w:rsidP="001B7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D85"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0EF" w:rsidRPr="00C810EF">
        <w:rPr>
          <w:rFonts w:ascii="Times New Roman" w:hAnsi="Times New Roman" w:cs="Times New Roman"/>
          <w:sz w:val="28"/>
          <w:szCs w:val="28"/>
        </w:rPr>
        <w:t>Беседа о средствах музыкальной выразительности</w:t>
      </w:r>
      <w:proofErr w:type="gramStart"/>
      <w:r w:rsidR="00C810E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8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0EF" w:rsidRPr="008C7D8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810EF" w:rsidRPr="008C7D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810EF" w:rsidRPr="008C7D85">
        <w:rPr>
          <w:rFonts w:ascii="Times New Roman" w:hAnsi="Times New Roman" w:cs="Times New Roman"/>
          <w:sz w:val="28"/>
          <w:szCs w:val="28"/>
        </w:rPr>
        <w:t>елодия, ритм, темп, динамика, сопровождение)</w:t>
      </w:r>
      <w:r w:rsidR="00C810EF">
        <w:rPr>
          <w:rFonts w:ascii="Times New Roman" w:hAnsi="Times New Roman" w:cs="Times New Roman"/>
          <w:sz w:val="28"/>
          <w:szCs w:val="28"/>
        </w:rPr>
        <w:t>.</w:t>
      </w:r>
    </w:p>
    <w:p w:rsidR="008C7D85" w:rsidRPr="00C810EF" w:rsidRDefault="008C7D85" w:rsidP="001B7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D85">
        <w:rPr>
          <w:rFonts w:ascii="Times New Roman" w:hAnsi="Times New Roman" w:cs="Times New Roman"/>
          <w:b/>
          <w:sz w:val="28"/>
          <w:szCs w:val="28"/>
        </w:rPr>
        <w:t>Тема 12.</w:t>
      </w:r>
      <w:r w:rsidR="00C8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0EF" w:rsidRPr="004104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музыке, о музыкальных инструментах.</w:t>
      </w:r>
      <w:r w:rsidR="00C810EF" w:rsidRPr="00C8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0EF" w:rsidRPr="00410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симфоническим</w:t>
      </w:r>
      <w:r w:rsidR="00C8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0EF" w:rsidRPr="0041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оркестром.</w:t>
      </w:r>
      <w:r w:rsidR="00C810EF" w:rsidRPr="00C8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ч)</w:t>
      </w:r>
    </w:p>
    <w:p w:rsidR="008C7D85" w:rsidRPr="00C810EF" w:rsidRDefault="008C7D85" w:rsidP="001B7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85">
        <w:rPr>
          <w:rFonts w:ascii="Times New Roman" w:hAnsi="Times New Roman" w:cs="Times New Roman"/>
          <w:b/>
          <w:sz w:val="28"/>
          <w:szCs w:val="28"/>
        </w:rPr>
        <w:t>Теория.</w:t>
      </w:r>
      <w:r w:rsidR="00C8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0EF" w:rsidRPr="00C810EF">
        <w:rPr>
          <w:rFonts w:ascii="Times New Roman" w:hAnsi="Times New Roman" w:cs="Times New Roman"/>
          <w:sz w:val="28"/>
          <w:szCs w:val="28"/>
        </w:rPr>
        <w:t>Знакомство с музыкальными инструментами народного, симфонического, духового оркестров.</w:t>
      </w:r>
    </w:p>
    <w:p w:rsidR="008C7D85" w:rsidRPr="00C810EF" w:rsidRDefault="008C7D85" w:rsidP="001B7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D85">
        <w:rPr>
          <w:rFonts w:ascii="Times New Roman" w:hAnsi="Times New Roman" w:cs="Times New Roman"/>
          <w:b/>
          <w:sz w:val="28"/>
          <w:szCs w:val="28"/>
        </w:rPr>
        <w:t>Тема 13.</w:t>
      </w:r>
      <w:r w:rsidR="00C8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0EF" w:rsidRPr="00410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Звукообразование.</w:t>
      </w:r>
      <w:r w:rsidR="00C810EF" w:rsidRPr="00C8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0EF" w:rsidRPr="00410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штрихи</w:t>
      </w:r>
      <w:r w:rsidR="00C810EF" w:rsidRPr="00C8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ч)</w:t>
      </w:r>
    </w:p>
    <w:p w:rsidR="008C7D85" w:rsidRDefault="008C7D85" w:rsidP="001B7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85">
        <w:rPr>
          <w:rFonts w:ascii="Times New Roman" w:hAnsi="Times New Roman" w:cs="Times New Roman"/>
          <w:b/>
          <w:sz w:val="28"/>
          <w:szCs w:val="28"/>
        </w:rPr>
        <w:t>Теория.</w:t>
      </w:r>
      <w:r w:rsidR="00C8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0EF">
        <w:rPr>
          <w:rFonts w:ascii="Times New Roman" w:hAnsi="Times New Roman" w:cs="Times New Roman"/>
          <w:sz w:val="28"/>
          <w:szCs w:val="28"/>
        </w:rPr>
        <w:t xml:space="preserve">Музыкальные штрихи: легато, стаккато, </w:t>
      </w:r>
      <w:proofErr w:type="spellStart"/>
      <w:r w:rsidR="00C810EF">
        <w:rPr>
          <w:rFonts w:ascii="Times New Roman" w:hAnsi="Times New Roman" w:cs="Times New Roman"/>
          <w:sz w:val="28"/>
          <w:szCs w:val="28"/>
        </w:rPr>
        <w:t>нонлегато</w:t>
      </w:r>
      <w:proofErr w:type="spellEnd"/>
      <w:r w:rsidR="00C810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10EF">
        <w:rPr>
          <w:rFonts w:ascii="Times New Roman" w:hAnsi="Times New Roman" w:cs="Times New Roman"/>
          <w:sz w:val="28"/>
          <w:szCs w:val="28"/>
        </w:rPr>
        <w:t>пицикатто</w:t>
      </w:r>
      <w:proofErr w:type="spellEnd"/>
      <w:r w:rsidR="00C810EF">
        <w:rPr>
          <w:rFonts w:ascii="Times New Roman" w:hAnsi="Times New Roman" w:cs="Times New Roman"/>
          <w:sz w:val="28"/>
          <w:szCs w:val="28"/>
        </w:rPr>
        <w:t>.</w:t>
      </w:r>
    </w:p>
    <w:p w:rsidR="00C810EF" w:rsidRPr="00C810EF" w:rsidRDefault="00C810EF" w:rsidP="001B7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0EF">
        <w:rPr>
          <w:rFonts w:ascii="Times New Roman" w:hAnsi="Times New Roman" w:cs="Times New Roman"/>
          <w:b/>
          <w:sz w:val="28"/>
          <w:szCs w:val="28"/>
        </w:rPr>
        <w:t>Тема 14.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0EF">
        <w:rPr>
          <w:rFonts w:ascii="Times New Roman" w:hAnsi="Times New Roman" w:cs="Times New Roman"/>
          <w:sz w:val="28"/>
          <w:szCs w:val="28"/>
        </w:rPr>
        <w:t>Дикция и артикуляция (4 ч)</w:t>
      </w:r>
    </w:p>
    <w:p w:rsidR="00C810EF" w:rsidRPr="00C810EF" w:rsidRDefault="008C7D85" w:rsidP="001B7AE4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8C7D85">
        <w:rPr>
          <w:b/>
          <w:sz w:val="28"/>
          <w:szCs w:val="28"/>
        </w:rPr>
        <w:t>Теория.</w:t>
      </w:r>
      <w:r w:rsidR="00C810EF">
        <w:rPr>
          <w:b/>
          <w:sz w:val="28"/>
          <w:szCs w:val="28"/>
        </w:rPr>
        <w:t xml:space="preserve"> </w:t>
      </w:r>
      <w:r w:rsidR="00C810EF" w:rsidRPr="00C810EF">
        <w:rPr>
          <w:bCs/>
          <w:iCs/>
          <w:sz w:val="28"/>
          <w:szCs w:val="28"/>
        </w:rPr>
        <w:t>Дикция и артикуляция.</w:t>
      </w:r>
      <w:r w:rsidR="00C810EF" w:rsidRPr="00C810EF">
        <w:rPr>
          <w:b/>
          <w:bCs/>
          <w:iCs/>
          <w:sz w:val="28"/>
          <w:szCs w:val="28"/>
        </w:rPr>
        <w:t xml:space="preserve"> </w:t>
      </w:r>
      <w:r w:rsidR="00C810EF" w:rsidRPr="00C810EF">
        <w:rPr>
          <w:iCs/>
          <w:sz w:val="28"/>
          <w:szCs w:val="28"/>
        </w:rPr>
        <w:t>Артикуляционные упражнения</w:t>
      </w:r>
      <w:r w:rsidR="00C810EF" w:rsidRPr="00C810EF">
        <w:rPr>
          <w:sz w:val="28"/>
          <w:szCs w:val="28"/>
        </w:rPr>
        <w:t>.</w:t>
      </w:r>
    </w:p>
    <w:p w:rsidR="00C810EF" w:rsidRPr="00C810EF" w:rsidRDefault="00C810EF" w:rsidP="001B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 артикуляционного аппарата.</w:t>
      </w:r>
    </w:p>
    <w:p w:rsidR="00C810EF" w:rsidRPr="00C810EF" w:rsidRDefault="00C810EF" w:rsidP="001B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губ, упражнения для языка. Губы активные, нижняя челюсть раскрепощена.</w:t>
      </w:r>
    </w:p>
    <w:p w:rsidR="00C810EF" w:rsidRPr="00C810EF" w:rsidRDefault="00C810EF" w:rsidP="001B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четкого произношения согласных звуков: взрывных, шипящих.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0EF" w:rsidRPr="00C810EF" w:rsidRDefault="00C810EF" w:rsidP="001B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скороговорками. Сочетание четкого произношения с движениями рук, ног.</w:t>
      </w:r>
    </w:p>
    <w:p w:rsidR="00C810EF" w:rsidRPr="004104C5" w:rsidRDefault="008C7D85" w:rsidP="001B7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D85">
        <w:rPr>
          <w:rFonts w:ascii="Times New Roman" w:hAnsi="Times New Roman" w:cs="Times New Roman"/>
          <w:b/>
          <w:sz w:val="28"/>
          <w:szCs w:val="28"/>
        </w:rPr>
        <w:t>Тема 15.</w:t>
      </w:r>
      <w:r w:rsidR="00C8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0EF" w:rsidRPr="00C810EF">
        <w:rPr>
          <w:rFonts w:ascii="Times New Roman" w:hAnsi="Times New Roman" w:cs="Times New Roman"/>
          <w:sz w:val="28"/>
          <w:szCs w:val="28"/>
        </w:rPr>
        <w:t>Музыкально-исполнительская работа (2 ч)</w:t>
      </w:r>
    </w:p>
    <w:p w:rsidR="001B7AE4" w:rsidRPr="001B7AE4" w:rsidRDefault="008C7D85" w:rsidP="001B7AE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C7D85">
        <w:rPr>
          <w:b/>
          <w:sz w:val="28"/>
          <w:szCs w:val="28"/>
        </w:rPr>
        <w:t>Теория.</w:t>
      </w:r>
      <w:r w:rsidR="00C810EF">
        <w:rPr>
          <w:b/>
          <w:sz w:val="28"/>
          <w:szCs w:val="28"/>
        </w:rPr>
        <w:t xml:space="preserve"> </w:t>
      </w:r>
      <w:proofErr w:type="spellStart"/>
      <w:r w:rsidR="001B7AE4" w:rsidRPr="001B7AE4">
        <w:rPr>
          <w:sz w:val="28"/>
          <w:szCs w:val="28"/>
        </w:rPr>
        <w:t>Звукоизвлечение</w:t>
      </w:r>
      <w:proofErr w:type="spellEnd"/>
      <w:r w:rsidR="001B7AE4" w:rsidRPr="001B7AE4">
        <w:rPr>
          <w:sz w:val="28"/>
          <w:szCs w:val="28"/>
        </w:rPr>
        <w:t xml:space="preserve"> </w:t>
      </w:r>
      <w:proofErr w:type="gramStart"/>
      <w:r w:rsidR="001B7AE4" w:rsidRPr="001B7AE4">
        <w:rPr>
          <w:sz w:val="28"/>
          <w:szCs w:val="28"/>
        </w:rPr>
        <w:t>мягкое</w:t>
      </w:r>
      <w:proofErr w:type="gramEnd"/>
      <w:r w:rsidR="001B7AE4" w:rsidRPr="001B7AE4">
        <w:rPr>
          <w:sz w:val="28"/>
          <w:szCs w:val="28"/>
        </w:rPr>
        <w:t xml:space="preserve">, без рывков. Ощущение округлого звука. Сочетание пения и движения рук или всего корпуса. </w:t>
      </w:r>
    </w:p>
    <w:p w:rsidR="001B7AE4" w:rsidRPr="001B7AE4" w:rsidRDefault="001B7AE4" w:rsidP="001B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A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Ансамбль, строй. Четкий унисон. Умение слушать друг друга, не выделяя голос из общего звучания. Интонирование простейших мелодий.</w:t>
      </w:r>
    </w:p>
    <w:p w:rsidR="008C7D85" w:rsidRPr="008C7D85" w:rsidRDefault="008C7D85" w:rsidP="001B7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D6C" w:rsidRPr="004104C5" w:rsidRDefault="00DF2D6C" w:rsidP="006B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3BD" w:rsidRDefault="00E963BD" w:rsidP="00E963B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44712127"/>
      <w:r w:rsidRPr="00E963BD">
        <w:rPr>
          <w:rFonts w:ascii="Times New Roman" w:hAnsi="Times New Roman" w:cs="Times New Roman"/>
          <w:b/>
          <w:color w:val="auto"/>
          <w:sz w:val="28"/>
          <w:szCs w:val="28"/>
        </w:rPr>
        <w:t>2.2 Календарный учебный график</w:t>
      </w:r>
      <w:bookmarkEnd w:id="4"/>
    </w:p>
    <w:p w:rsidR="00D21B11" w:rsidRPr="00D21B11" w:rsidRDefault="00D21B11" w:rsidP="00D21B11"/>
    <w:p w:rsidR="00E963BD" w:rsidRDefault="00E963BD" w:rsidP="00E963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135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21B11" w:rsidRPr="00321357" w:rsidRDefault="00D21B11" w:rsidP="00E963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A4057" w:rsidRDefault="00652227" w:rsidP="00D21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227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  <w:r w:rsidR="00D21B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21B11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652227">
        <w:rPr>
          <w:rFonts w:ascii="Times New Roman" w:hAnsi="Times New Roman" w:cs="Times New Roman"/>
          <w:b/>
          <w:bCs/>
          <w:sz w:val="28"/>
          <w:szCs w:val="28"/>
        </w:rPr>
        <w:t>ополнительной</w:t>
      </w:r>
      <w:proofErr w:type="gramEnd"/>
      <w:r w:rsidRPr="00652227">
        <w:rPr>
          <w:rFonts w:ascii="Times New Roman" w:hAnsi="Times New Roman" w:cs="Times New Roman"/>
          <w:b/>
          <w:bCs/>
          <w:sz w:val="28"/>
          <w:szCs w:val="28"/>
        </w:rPr>
        <w:t xml:space="preserve"> общеоб</w:t>
      </w:r>
      <w:r w:rsidR="00D21B11">
        <w:rPr>
          <w:rFonts w:ascii="Times New Roman" w:hAnsi="Times New Roman" w:cs="Times New Roman"/>
          <w:b/>
          <w:bCs/>
          <w:sz w:val="28"/>
          <w:szCs w:val="28"/>
        </w:rPr>
        <w:t>разовательной</w:t>
      </w:r>
    </w:p>
    <w:p w:rsidR="00D21B11" w:rsidRPr="00652227" w:rsidRDefault="00D21B11" w:rsidP="00D21B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9131C6">
        <w:rPr>
          <w:rFonts w:ascii="Times New Roman" w:hAnsi="Times New Roman" w:cs="Times New Roman"/>
          <w:b/>
          <w:bCs/>
          <w:sz w:val="28"/>
          <w:szCs w:val="28"/>
        </w:rPr>
        <w:t xml:space="preserve">хорового кружка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131C6">
        <w:rPr>
          <w:rFonts w:ascii="Times New Roman" w:hAnsi="Times New Roman" w:cs="Times New Roman"/>
          <w:b/>
          <w:bCs/>
          <w:sz w:val="28"/>
          <w:szCs w:val="28"/>
        </w:rPr>
        <w:t>Лазоревый цветок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A4057" w:rsidRDefault="001A4057" w:rsidP="00D21B11">
      <w:pPr>
        <w:spacing w:after="0" w:line="240" w:lineRule="auto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4111"/>
        <w:gridCol w:w="1134"/>
        <w:gridCol w:w="1109"/>
        <w:gridCol w:w="982"/>
      </w:tblGrid>
      <w:tr w:rsidR="009131C6" w:rsidRPr="00A0128E" w:rsidTr="009131C6">
        <w:trPr>
          <w:trHeight w:val="264"/>
        </w:trPr>
        <w:tc>
          <w:tcPr>
            <w:tcW w:w="993" w:type="dxa"/>
            <w:vMerge w:val="restart"/>
          </w:tcPr>
          <w:p w:rsidR="009131C6" w:rsidRPr="00D0309C" w:rsidRDefault="009131C6" w:rsidP="009131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D0309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0309C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1134" w:type="dxa"/>
            <w:vMerge w:val="restart"/>
          </w:tcPr>
          <w:p w:rsidR="009131C6" w:rsidRPr="00D0309C" w:rsidRDefault="009131C6" w:rsidP="0091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850" w:type="dxa"/>
            <w:vMerge w:val="restart"/>
          </w:tcPr>
          <w:p w:rsidR="009131C6" w:rsidRPr="00783D4F" w:rsidRDefault="009131C6" w:rsidP="0091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Факт</w:t>
            </w:r>
          </w:p>
        </w:tc>
        <w:tc>
          <w:tcPr>
            <w:tcW w:w="4111" w:type="dxa"/>
            <w:vMerge w:val="restart"/>
          </w:tcPr>
          <w:p w:rsidR="009131C6" w:rsidRPr="00D0309C" w:rsidRDefault="009131C6" w:rsidP="0091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</w:rPr>
              <w:t>Раздел, тема занятий</w:t>
            </w:r>
          </w:p>
        </w:tc>
        <w:tc>
          <w:tcPr>
            <w:tcW w:w="2243" w:type="dxa"/>
            <w:gridSpan w:val="2"/>
          </w:tcPr>
          <w:p w:rsidR="009131C6" w:rsidRPr="00D0309C" w:rsidRDefault="009131C6" w:rsidP="0091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</w:rPr>
              <w:t>Количество часов</w:t>
            </w:r>
          </w:p>
        </w:tc>
        <w:tc>
          <w:tcPr>
            <w:tcW w:w="982" w:type="dxa"/>
            <w:vMerge w:val="restart"/>
          </w:tcPr>
          <w:p w:rsidR="009131C6" w:rsidRPr="00A0128E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25337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131C6" w:rsidTr="009131C6">
        <w:trPr>
          <w:trHeight w:val="399"/>
        </w:trPr>
        <w:tc>
          <w:tcPr>
            <w:tcW w:w="993" w:type="dxa"/>
            <w:vMerge/>
          </w:tcPr>
          <w:p w:rsidR="009131C6" w:rsidRPr="00D0309C" w:rsidRDefault="009131C6" w:rsidP="009131C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9131C6" w:rsidRPr="00D0309C" w:rsidRDefault="009131C6" w:rsidP="0091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131C6" w:rsidRPr="00D0309C" w:rsidRDefault="009131C6" w:rsidP="0091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  <w:vMerge/>
          </w:tcPr>
          <w:p w:rsidR="009131C6" w:rsidRPr="00D0309C" w:rsidRDefault="009131C6" w:rsidP="0091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131C6" w:rsidRPr="00D0309C" w:rsidRDefault="009131C6" w:rsidP="0091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теория</w:t>
            </w:r>
          </w:p>
        </w:tc>
        <w:tc>
          <w:tcPr>
            <w:tcW w:w="1109" w:type="dxa"/>
          </w:tcPr>
          <w:p w:rsidR="009131C6" w:rsidRPr="00D0309C" w:rsidRDefault="009131C6" w:rsidP="0091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практика</w:t>
            </w:r>
          </w:p>
        </w:tc>
        <w:tc>
          <w:tcPr>
            <w:tcW w:w="982" w:type="dxa"/>
            <w:vMerge/>
          </w:tcPr>
          <w:p w:rsidR="009131C6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131C6" w:rsidRPr="00613163" w:rsidTr="009131C6">
        <w:trPr>
          <w:trHeight w:val="180"/>
        </w:trPr>
        <w:tc>
          <w:tcPr>
            <w:tcW w:w="993" w:type="dxa"/>
          </w:tcPr>
          <w:p w:rsidR="009131C6" w:rsidRPr="003C6913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-2</w:t>
            </w:r>
          </w:p>
        </w:tc>
        <w:tc>
          <w:tcPr>
            <w:tcW w:w="1134" w:type="dxa"/>
          </w:tcPr>
          <w:p w:rsidR="009131C6" w:rsidRPr="003C6913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07.09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Вводное занятие.</w:t>
            </w:r>
          </w:p>
        </w:tc>
        <w:tc>
          <w:tcPr>
            <w:tcW w:w="1134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6131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Pr="00613163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3-4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14.09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Вокальные навыки – применение в интонационных  упражнениях.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666BA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6131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3067C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5-6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21.09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Артикуляция. Манера исполнения. 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666BA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6131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3067C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7-8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28.09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Интонирование и движения под музыку.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666BA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6131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3067C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9-10</w:t>
            </w:r>
          </w:p>
        </w:tc>
        <w:tc>
          <w:tcPr>
            <w:tcW w:w="1134" w:type="dxa"/>
          </w:tcPr>
          <w:p w:rsidR="009131C6" w:rsidRPr="00E87961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05.10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Использование певческих навыков в  произведениях разных жанров.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666BA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61316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3067C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11-12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12.10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Певческая позиция. Дыхание и артикуляция.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666BA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1C071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3067C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13-14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19.10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Импровизация – игра. Раскрепощение исполнителя.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666BA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1C071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3067C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15-16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26.10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Певческая позиция. Дыхание и артикуляция.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666BA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1C071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3067C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17-18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09.11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Художественный образ в песне. Средства выразительности.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666BA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1C071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3067C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19-20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16.11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Знакомство с произведениями  разных жанров.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666BA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C864D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3067C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21-22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23.11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Интонационная работа над артикуляцией.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666BA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C864D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3067C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23-24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30.11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Певческая установка.  Дыхание.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666BA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C864D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3067C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25-26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07.12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Сценическая культура, работа над сценическим движением.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666BA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C864D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3067C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27-28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14.12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Игра-импровизация.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E40B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861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5D177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29-30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21.12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Подготовка к новогоднему мероприятию.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E40B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861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5D177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31-32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28.12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Участие в новогоднем мероприятии.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E40B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861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5D177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33-34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11.01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Произведения различных жанров. Певческая позиция. 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E40B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861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5D177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35-36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18.01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Интонационные упражнения. Использование вокальных навыков.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E40B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861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5D177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37-38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25.01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Вокальная работа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плавное голосоведение, работа над дыханием.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E40B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861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5D177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39-40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01.02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Манера исполнения вокального произведения в зависимости от жанра.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E40B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861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5D177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41-42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08.02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Вокальная работа – значение динамики для создания образа песни.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E40B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861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5D177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43-44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15.02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Интонационные упражнения на разные типы дыхания.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E40B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861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5D177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45-46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22.02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Музыкальная выразительность мелодии и ритмического рисунка.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E40B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861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5D177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47-48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29.02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Певческая установка. Тембр – краски голоса. Выразительные особенности.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E40B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861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5D177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49-50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07.03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Владение голосовым аппаратом – диапазон.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E40B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861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5D177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51-52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14.03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Участие в Отчётном концерте.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E40B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861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5D177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53-54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21.03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Певческая позиция. Дыхание и артикуляция.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E40B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861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5D177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55-56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04.04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Художественный образ в песне. Средства выразительности.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E40B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8619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5D177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619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57-58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11.04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Манера исполнения.</w:t>
            </w:r>
          </w:p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Артикуляция. 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79620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65157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621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59-60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18.04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Интонирование и движения под музыку.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79620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65157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621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61-62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25.04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Вокальная работа – чистота интонации, фразировка.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79620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65157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621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63-64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02.05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Певческая позиция – музыкальная прогулка.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79620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65157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621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836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65-66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16.05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Интонационные упражнения. Использование певческих навыков. Художественный образ песни.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79620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65157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621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131C6" w:rsidTr="009131C6">
        <w:trPr>
          <w:trHeight w:val="180"/>
        </w:trPr>
        <w:tc>
          <w:tcPr>
            <w:tcW w:w="993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67-68</w:t>
            </w:r>
          </w:p>
        </w:tc>
        <w:tc>
          <w:tcPr>
            <w:tcW w:w="1134" w:type="dxa"/>
          </w:tcPr>
          <w:p w:rsidR="009131C6" w:rsidRPr="00D0309C" w:rsidRDefault="00BC2C23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23.05</w:t>
            </w:r>
          </w:p>
        </w:tc>
        <w:tc>
          <w:tcPr>
            <w:tcW w:w="850" w:type="dxa"/>
          </w:tcPr>
          <w:p w:rsidR="009131C6" w:rsidRPr="00D0309C" w:rsidRDefault="009131C6" w:rsidP="00C963A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9131C6" w:rsidRPr="00D0309C" w:rsidRDefault="009131C6" w:rsidP="00C963A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0309C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Движение под музыку. Сценическая культура.</w:t>
            </w:r>
          </w:p>
        </w:tc>
        <w:tc>
          <w:tcPr>
            <w:tcW w:w="1134" w:type="dxa"/>
          </w:tcPr>
          <w:p w:rsidR="009131C6" w:rsidRDefault="009131C6" w:rsidP="00C963AB">
            <w:pPr>
              <w:jc w:val="center"/>
            </w:pPr>
            <w:r w:rsidRPr="0079620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09" w:type="dxa"/>
          </w:tcPr>
          <w:p w:rsidR="009131C6" w:rsidRDefault="009131C6" w:rsidP="00C963AB">
            <w:pPr>
              <w:jc w:val="center"/>
            </w:pPr>
            <w:r w:rsidRPr="0065157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82" w:type="dxa"/>
          </w:tcPr>
          <w:p w:rsidR="009131C6" w:rsidRDefault="009131C6" w:rsidP="00C963AB">
            <w:pPr>
              <w:jc w:val="center"/>
            </w:pPr>
            <w:r w:rsidRPr="00621E7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</w:tbl>
    <w:p w:rsidR="001A4057" w:rsidRDefault="001A4057" w:rsidP="00D21B11">
      <w:pPr>
        <w:spacing w:after="0" w:line="240" w:lineRule="auto"/>
      </w:pPr>
    </w:p>
    <w:p w:rsidR="009131C6" w:rsidRDefault="009131C6" w:rsidP="00E963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44712128"/>
    </w:p>
    <w:p w:rsidR="00E963BD" w:rsidRPr="00C07F2F" w:rsidRDefault="00E963BD" w:rsidP="00E963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>III.</w:t>
      </w:r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ab/>
        <w:t>СОДЕРЖАНИЕ ПРОГРАММЫ</w:t>
      </w:r>
      <w:bookmarkEnd w:id="5"/>
    </w:p>
    <w:p w:rsidR="00E963BD" w:rsidRDefault="00E963BD" w:rsidP="00E963B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44712129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>3.1 Условия реализации программы</w:t>
      </w:r>
      <w:bookmarkEnd w:id="6"/>
    </w:p>
    <w:p w:rsidR="009131C6" w:rsidRPr="009131C6" w:rsidRDefault="009131C6" w:rsidP="009131C6"/>
    <w:p w:rsidR="00D21B11" w:rsidRDefault="00D21B11" w:rsidP="00D21B1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9F9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1C6" w:rsidRPr="00AB48C2" w:rsidRDefault="009131C6" w:rsidP="00D21B1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B11" w:rsidRPr="009B66FA" w:rsidRDefault="00D21B11" w:rsidP="00D21B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B66FA"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Техническое обеспечение:</w:t>
      </w:r>
    </w:p>
    <w:p w:rsidR="00D21B11" w:rsidRPr="009B66FA" w:rsidRDefault="00D21B11" w:rsidP="00D21B11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6FA">
        <w:rPr>
          <w:rStyle w:val="c5"/>
          <w:rFonts w:ascii="Times New Roman" w:hAnsi="Times New Roman" w:cs="Times New Roman"/>
          <w:color w:val="000000"/>
          <w:sz w:val="28"/>
          <w:szCs w:val="28"/>
        </w:rPr>
        <w:t>п</w:t>
      </w:r>
      <w:r w:rsidRPr="009B66FA">
        <w:rPr>
          <w:rFonts w:ascii="Times New Roman" w:hAnsi="Times New Roman" w:cs="Times New Roman"/>
          <w:color w:val="000000"/>
          <w:sz w:val="28"/>
          <w:szCs w:val="28"/>
        </w:rPr>
        <w:t>ринтер</w:t>
      </w:r>
    </w:p>
    <w:p w:rsidR="00D21B11" w:rsidRPr="009B66FA" w:rsidRDefault="00D21B11" w:rsidP="00D21B11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синтезатор</w:t>
      </w:r>
    </w:p>
    <w:p w:rsidR="00D21B11" w:rsidRPr="009B66FA" w:rsidRDefault="00D21B11" w:rsidP="00D21B11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6FA">
        <w:rPr>
          <w:rFonts w:ascii="Times New Roman" w:hAnsi="Times New Roman" w:cs="Times New Roman"/>
          <w:color w:val="000000"/>
          <w:sz w:val="28"/>
          <w:szCs w:val="28"/>
        </w:rPr>
        <w:t>экран проекционный</w:t>
      </w:r>
    </w:p>
    <w:p w:rsidR="00D21B11" w:rsidRPr="009B66FA" w:rsidRDefault="00D21B11" w:rsidP="00D21B11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6FA">
        <w:rPr>
          <w:rFonts w:ascii="Times New Roman" w:hAnsi="Times New Roman" w:cs="Times New Roman"/>
          <w:color w:val="000000"/>
          <w:sz w:val="28"/>
          <w:szCs w:val="28"/>
        </w:rPr>
        <w:t>мультимедийный проектор;</w:t>
      </w:r>
    </w:p>
    <w:p w:rsidR="00D21B11" w:rsidRDefault="00D21B11" w:rsidP="00D21B11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6FA">
        <w:rPr>
          <w:rFonts w:ascii="Times New Roman" w:hAnsi="Times New Roman" w:cs="Times New Roman"/>
          <w:color w:val="000000"/>
          <w:sz w:val="28"/>
          <w:szCs w:val="28"/>
        </w:rPr>
        <w:t>колонки;</w:t>
      </w:r>
    </w:p>
    <w:p w:rsidR="00D21B11" w:rsidRDefault="00D21B11" w:rsidP="00D21B11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гитара</w:t>
      </w:r>
    </w:p>
    <w:p w:rsidR="00D21B11" w:rsidRDefault="00D21B11" w:rsidP="00D21B11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баян</w:t>
      </w:r>
    </w:p>
    <w:p w:rsidR="00D21B11" w:rsidRPr="009B66FA" w:rsidRDefault="00D21B11" w:rsidP="00D21B11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микрофоны</w:t>
      </w:r>
    </w:p>
    <w:p w:rsidR="00D21B11" w:rsidRDefault="00D21B11" w:rsidP="00D21B11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66FA">
        <w:rPr>
          <w:rFonts w:ascii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9B66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B11" w:rsidRPr="009B66FA" w:rsidRDefault="00D21B11" w:rsidP="00D21B11">
      <w:pPr>
        <w:shd w:val="clear" w:color="auto" w:fill="FFFFFF"/>
        <w:spacing w:after="0" w:line="240" w:lineRule="auto"/>
        <w:ind w:left="1429"/>
        <w:rPr>
          <w:rFonts w:ascii="Times New Roman" w:hAnsi="Times New Roman" w:cs="Times New Roman"/>
          <w:color w:val="000000"/>
          <w:sz w:val="28"/>
          <w:szCs w:val="28"/>
        </w:rPr>
      </w:pPr>
    </w:p>
    <w:p w:rsidR="00D21B11" w:rsidRPr="009B66FA" w:rsidRDefault="00D21B11" w:rsidP="00D21B11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B66FA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Программное обеспечение:</w:t>
      </w:r>
    </w:p>
    <w:p w:rsidR="00D21B11" w:rsidRPr="009B66FA" w:rsidRDefault="00D21B11" w:rsidP="00D21B11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6FA"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операционная система </w:t>
      </w:r>
      <w:r w:rsidRPr="009B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Microsoft</w:t>
      </w:r>
      <w:r w:rsidRPr="009B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B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</w:t>
      </w:r>
      <w:r w:rsidRPr="009B66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1B11" w:rsidRPr="009B66FA" w:rsidRDefault="00D21B11" w:rsidP="00D21B11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6FA">
        <w:rPr>
          <w:rFonts w:ascii="Times New Roman" w:hAnsi="Times New Roman" w:cs="Times New Roman"/>
          <w:color w:val="000000"/>
          <w:sz w:val="28"/>
          <w:szCs w:val="28"/>
        </w:rPr>
        <w:t xml:space="preserve">браузеры </w:t>
      </w:r>
      <w:proofErr w:type="spellStart"/>
      <w:r w:rsidRPr="009B66FA">
        <w:rPr>
          <w:rFonts w:ascii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9B6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6FA">
        <w:rPr>
          <w:rFonts w:ascii="Times New Roman" w:hAnsi="Times New Roman" w:cs="Times New Roman"/>
          <w:color w:val="000000"/>
          <w:sz w:val="28"/>
          <w:szCs w:val="28"/>
        </w:rPr>
        <w:t>Explorer</w:t>
      </w:r>
      <w:proofErr w:type="spellEnd"/>
      <w:r w:rsidRPr="009B66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66FA">
        <w:rPr>
          <w:rFonts w:ascii="Times New Roman" w:hAnsi="Times New Roman" w:cs="Times New Roman"/>
          <w:color w:val="000000"/>
          <w:sz w:val="28"/>
          <w:szCs w:val="28"/>
        </w:rPr>
        <w:t>Opera</w:t>
      </w:r>
      <w:proofErr w:type="spellEnd"/>
      <w:r w:rsidRPr="009B66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1B11" w:rsidRPr="009B66FA" w:rsidRDefault="00D21B11" w:rsidP="00D21B11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6FA">
        <w:rPr>
          <w:rFonts w:ascii="Times New Roman" w:hAnsi="Times New Roman" w:cs="Times New Roman"/>
          <w:color w:val="000000"/>
          <w:sz w:val="28"/>
          <w:szCs w:val="28"/>
        </w:rPr>
        <w:t>текстовый процессор Блокнот;</w:t>
      </w:r>
    </w:p>
    <w:p w:rsidR="00D21B11" w:rsidRPr="009B66FA" w:rsidRDefault="00D21B11" w:rsidP="00D21B11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9B66FA">
        <w:rPr>
          <w:color w:val="000000"/>
          <w:sz w:val="28"/>
          <w:szCs w:val="28"/>
          <w:shd w:val="clear" w:color="auto" w:fill="FFFFFF"/>
          <w:lang w:val="en-US"/>
        </w:rPr>
        <w:t xml:space="preserve">Microsoft Office Excel, </w:t>
      </w:r>
    </w:p>
    <w:p w:rsidR="00D21B11" w:rsidRPr="009B66FA" w:rsidRDefault="00D21B11" w:rsidP="00D21B11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  <w:lang w:val="en-US"/>
        </w:rPr>
      </w:pPr>
      <w:r w:rsidRPr="009B66FA">
        <w:rPr>
          <w:color w:val="000000"/>
          <w:sz w:val="28"/>
          <w:szCs w:val="28"/>
          <w:shd w:val="clear" w:color="auto" w:fill="FFFFFF"/>
          <w:lang w:val="en-US"/>
        </w:rPr>
        <w:t xml:space="preserve">Microsoft PowerPoint, </w:t>
      </w:r>
    </w:p>
    <w:p w:rsidR="00D21B11" w:rsidRPr="009B66FA" w:rsidRDefault="00D21B11" w:rsidP="00D21B11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  <w:lang w:val="en-US"/>
        </w:rPr>
      </w:pPr>
      <w:r w:rsidRPr="009B66FA">
        <w:rPr>
          <w:color w:val="000000"/>
          <w:sz w:val="28"/>
          <w:szCs w:val="28"/>
          <w:shd w:val="clear" w:color="auto" w:fill="FFFFFF"/>
          <w:lang w:val="en-US"/>
        </w:rPr>
        <w:t xml:space="preserve">Microsoft Office Publisher, </w:t>
      </w:r>
    </w:p>
    <w:p w:rsidR="00D21B11" w:rsidRPr="009B66FA" w:rsidRDefault="00D21B11" w:rsidP="00D21B11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9B66FA">
        <w:rPr>
          <w:color w:val="000000"/>
          <w:sz w:val="28"/>
          <w:szCs w:val="28"/>
          <w:shd w:val="clear" w:color="auto" w:fill="FFFFFF"/>
          <w:lang w:val="en-US"/>
        </w:rPr>
        <w:t xml:space="preserve">Fine Reader, </w:t>
      </w:r>
    </w:p>
    <w:p w:rsidR="00D21B11" w:rsidRDefault="00D21B11" w:rsidP="00D21B11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proofErr w:type="spellStart"/>
      <w:r w:rsidRPr="009B66FA">
        <w:rPr>
          <w:color w:val="000000"/>
          <w:sz w:val="28"/>
          <w:szCs w:val="28"/>
          <w:shd w:val="clear" w:color="auto" w:fill="FFFFFF"/>
          <w:lang w:val="en-US"/>
        </w:rPr>
        <w:t>Adabe</w:t>
      </w:r>
      <w:proofErr w:type="spellEnd"/>
      <w:r w:rsidRPr="009B66FA">
        <w:rPr>
          <w:color w:val="000000"/>
          <w:sz w:val="28"/>
          <w:szCs w:val="28"/>
          <w:shd w:val="clear" w:color="auto" w:fill="FFFFFF"/>
        </w:rPr>
        <w:t xml:space="preserve"> </w:t>
      </w:r>
      <w:r w:rsidRPr="009B66FA">
        <w:rPr>
          <w:color w:val="000000"/>
          <w:sz w:val="28"/>
          <w:szCs w:val="28"/>
          <w:shd w:val="clear" w:color="auto" w:fill="FFFFFF"/>
          <w:lang w:val="en-US"/>
        </w:rPr>
        <w:t>Photoshop</w:t>
      </w:r>
      <w:r w:rsidRPr="009B66FA">
        <w:rPr>
          <w:color w:val="000000"/>
          <w:sz w:val="28"/>
          <w:szCs w:val="28"/>
          <w:shd w:val="clear" w:color="auto" w:fill="FFFFFF"/>
        </w:rPr>
        <w:t>.</w:t>
      </w:r>
    </w:p>
    <w:p w:rsidR="00D21B11" w:rsidRPr="009B66FA" w:rsidRDefault="00D21B11" w:rsidP="00D21B11">
      <w:pPr>
        <w:pStyle w:val="af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</w:p>
    <w:p w:rsidR="00D21B11" w:rsidRDefault="00D21B11" w:rsidP="00D21B11">
      <w:r w:rsidRPr="009A1858">
        <w:rPr>
          <w:color w:val="333333"/>
          <w:sz w:val="28"/>
          <w:szCs w:val="28"/>
        </w:rPr>
        <w:t xml:space="preserve"> Дополнительная литература, словари и справочники</w:t>
      </w:r>
    </w:p>
    <w:p w:rsidR="00D21B11" w:rsidRPr="00D21B11" w:rsidRDefault="00D21B11" w:rsidP="00D21B11"/>
    <w:p w:rsidR="00C07F2F" w:rsidRPr="00A332E9" w:rsidRDefault="00C07F2F" w:rsidP="00D21B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2E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="00D21B1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 дополнительного образования.</w:t>
      </w:r>
    </w:p>
    <w:p w:rsidR="00C07F2F" w:rsidRDefault="00C07F2F" w:rsidP="00C07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F2F" w:rsidRPr="00C07F2F" w:rsidRDefault="00C07F2F" w:rsidP="00C07F2F"/>
    <w:p w:rsidR="00E963BD" w:rsidRDefault="00E963BD" w:rsidP="00E963B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44712130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>3.2Формы контроля и аттестации</w:t>
      </w:r>
      <w:bookmarkEnd w:id="7"/>
    </w:p>
    <w:p w:rsidR="00C07F2F" w:rsidRDefault="00C07F2F" w:rsidP="00C07F2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1A8" w:rsidRDefault="00E861A8" w:rsidP="00E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контроля знаний, умений и навыков являются открытые занятия для педагогов, администрации, родителей, а также зрителей – кружковцев. При анализе результатов </w:t>
      </w:r>
      <w:proofErr w:type="spellStart"/>
      <w:r w:rsidRPr="000B0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B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мнение – оценка педагога и зрительская реакция. Оцениваются овладение элементарными музыкальными терминами, раскрытие характера произведений, работа в вокальной группе.</w:t>
      </w:r>
    </w:p>
    <w:p w:rsidR="009131C6" w:rsidRDefault="009131C6" w:rsidP="00E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1A8" w:rsidRPr="00E861A8" w:rsidRDefault="00E861A8" w:rsidP="00E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оценивания</w:t>
      </w:r>
    </w:p>
    <w:p w:rsidR="00E861A8" w:rsidRPr="00E861A8" w:rsidRDefault="00E861A8" w:rsidP="00E861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 к воспитаннику как к личности;</w:t>
      </w:r>
    </w:p>
    <w:p w:rsidR="00E861A8" w:rsidRPr="00E861A8" w:rsidRDefault="00E861A8" w:rsidP="00E861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усилиям воспитанника;</w:t>
      </w:r>
    </w:p>
    <w:p w:rsidR="00E861A8" w:rsidRPr="00E861A8" w:rsidRDefault="00E861A8" w:rsidP="00E861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анализ трудностей и допущенных ошибок;</w:t>
      </w:r>
    </w:p>
    <w:p w:rsidR="00E861A8" w:rsidRPr="00E861A8" w:rsidRDefault="00E861A8" w:rsidP="00E861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указания на то, как можно улучшить достигнутый результат, а также качественная система оценок.</w:t>
      </w:r>
    </w:p>
    <w:p w:rsidR="00E861A8" w:rsidRPr="000B0773" w:rsidRDefault="000B0773" w:rsidP="00C07F2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773">
        <w:rPr>
          <w:rStyle w:val="c4"/>
          <w:rFonts w:ascii="Times New Roman" w:hAnsi="Times New Roman" w:cs="Times New Roman"/>
          <w:sz w:val="28"/>
          <w:szCs w:val="28"/>
        </w:rPr>
        <w:t>Итоговый контроль проводится по сумме показателей за все время обучения в творческом объединении, а также предусматривает сольные концерты для ребят и родителей</w:t>
      </w:r>
      <w:r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E861A8" w:rsidRPr="00C07F2F" w:rsidRDefault="00E861A8" w:rsidP="00C07F2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3BD" w:rsidRDefault="00E963BD" w:rsidP="00E963B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44712131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>3.3Планируемые результаты</w:t>
      </w:r>
      <w:bookmarkEnd w:id="8"/>
    </w:p>
    <w:p w:rsidR="00E861A8" w:rsidRDefault="00E861A8" w:rsidP="00E861A8">
      <w:pPr>
        <w:spacing w:before="24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3831">
        <w:rPr>
          <w:rFonts w:ascii="Times New Roman" w:hAnsi="Times New Roman"/>
          <w:sz w:val="28"/>
          <w:szCs w:val="28"/>
        </w:rPr>
        <w:t xml:space="preserve">В результате обучения  пению    в </w:t>
      </w:r>
      <w:r>
        <w:rPr>
          <w:rFonts w:ascii="Times New Roman" w:hAnsi="Times New Roman"/>
          <w:sz w:val="28"/>
          <w:szCs w:val="28"/>
        </w:rPr>
        <w:t>вокальном</w:t>
      </w:r>
      <w:r w:rsidRPr="00893831">
        <w:rPr>
          <w:rFonts w:ascii="Times New Roman" w:hAnsi="Times New Roman"/>
          <w:sz w:val="28"/>
          <w:szCs w:val="28"/>
        </w:rPr>
        <w:t xml:space="preserve"> кружке</w:t>
      </w:r>
      <w:r w:rsidRPr="00627E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</w:t>
      </w:r>
      <w:r w:rsidRPr="001F7D2D">
        <w:rPr>
          <w:rFonts w:ascii="Times New Roman" w:hAnsi="Times New Roman" w:cs="Times New Roman"/>
          <w:sz w:val="28"/>
          <w:szCs w:val="28"/>
        </w:rPr>
        <w:t>чащиеся научатся:</w:t>
      </w:r>
    </w:p>
    <w:p w:rsidR="00E861A8" w:rsidRPr="0084364C" w:rsidRDefault="00E861A8" w:rsidP="00E86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4C">
        <w:rPr>
          <w:rFonts w:ascii="Times New Roman" w:hAnsi="Times New Roman"/>
          <w:sz w:val="28"/>
          <w:szCs w:val="28"/>
        </w:rPr>
        <w:t xml:space="preserve">      - правильно дышать: делать небольшой спокойный вдох, не поднимая плеч, использовать «цепное» дыхание;</w:t>
      </w:r>
    </w:p>
    <w:p w:rsidR="00E861A8" w:rsidRDefault="00E861A8" w:rsidP="00E86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4C">
        <w:rPr>
          <w:rFonts w:ascii="Times New Roman" w:hAnsi="Times New Roman"/>
          <w:sz w:val="28"/>
          <w:szCs w:val="28"/>
        </w:rPr>
        <w:t xml:space="preserve">      - петь короткие фразы на одном дыхании;</w:t>
      </w:r>
    </w:p>
    <w:p w:rsidR="00E861A8" w:rsidRDefault="00E861A8" w:rsidP="00E86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4C">
        <w:rPr>
          <w:rFonts w:ascii="Times New Roman" w:hAnsi="Times New Roman"/>
          <w:sz w:val="28"/>
          <w:szCs w:val="28"/>
        </w:rPr>
        <w:t xml:space="preserve">      - в подвижных песнях делать быстрый вдох;</w:t>
      </w:r>
    </w:p>
    <w:p w:rsidR="00E861A8" w:rsidRPr="0084364C" w:rsidRDefault="00E861A8" w:rsidP="00E86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4C">
        <w:rPr>
          <w:rFonts w:ascii="Times New Roman" w:hAnsi="Times New Roman"/>
          <w:sz w:val="28"/>
          <w:szCs w:val="28"/>
        </w:rPr>
        <w:t xml:space="preserve">      - петь без сопровождения отдельные </w:t>
      </w:r>
      <w:proofErr w:type="spellStart"/>
      <w:r w:rsidRPr="0084364C">
        <w:rPr>
          <w:rFonts w:ascii="Times New Roman" w:hAnsi="Times New Roman"/>
          <w:sz w:val="28"/>
          <w:szCs w:val="28"/>
        </w:rPr>
        <w:t>попевки</w:t>
      </w:r>
      <w:proofErr w:type="spellEnd"/>
      <w:r w:rsidRPr="0084364C">
        <w:rPr>
          <w:rFonts w:ascii="Times New Roman" w:hAnsi="Times New Roman"/>
          <w:sz w:val="28"/>
          <w:szCs w:val="28"/>
        </w:rPr>
        <w:t xml:space="preserve"> и фразы из песен;</w:t>
      </w:r>
    </w:p>
    <w:p w:rsidR="00E861A8" w:rsidRPr="0084364C" w:rsidRDefault="00E861A8" w:rsidP="00E86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4C">
        <w:rPr>
          <w:rFonts w:ascii="Times New Roman" w:hAnsi="Times New Roman"/>
          <w:sz w:val="28"/>
          <w:szCs w:val="28"/>
        </w:rPr>
        <w:t xml:space="preserve">      - петь легким звуком, без напряжения;</w:t>
      </w:r>
    </w:p>
    <w:p w:rsidR="00E861A8" w:rsidRPr="0084364C" w:rsidRDefault="00E861A8" w:rsidP="00E86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4C">
        <w:rPr>
          <w:rFonts w:ascii="Times New Roman" w:hAnsi="Times New Roman"/>
          <w:sz w:val="28"/>
          <w:szCs w:val="28"/>
        </w:rPr>
        <w:t xml:space="preserve">      - на звуке ля первой октавы правильно показать самое красивое Хоровое звучание своего голоса, ясно выговаривая слова песни;</w:t>
      </w:r>
    </w:p>
    <w:p w:rsidR="00E861A8" w:rsidRPr="0084364C" w:rsidRDefault="00E861A8" w:rsidP="00E86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4C">
        <w:rPr>
          <w:rFonts w:ascii="Times New Roman" w:hAnsi="Times New Roman"/>
          <w:sz w:val="28"/>
          <w:szCs w:val="28"/>
        </w:rPr>
        <w:t xml:space="preserve">     - уметь делать </w:t>
      </w:r>
      <w:proofErr w:type="spellStart"/>
      <w:r w:rsidRPr="0084364C">
        <w:rPr>
          <w:rFonts w:ascii="Times New Roman" w:hAnsi="Times New Roman"/>
          <w:sz w:val="28"/>
          <w:szCs w:val="28"/>
        </w:rPr>
        <w:t>распевку</w:t>
      </w:r>
      <w:proofErr w:type="spellEnd"/>
      <w:r w:rsidRPr="0084364C">
        <w:rPr>
          <w:rFonts w:ascii="Times New Roman" w:hAnsi="Times New Roman"/>
          <w:sz w:val="28"/>
          <w:szCs w:val="28"/>
        </w:rPr>
        <w:t>;</w:t>
      </w:r>
    </w:p>
    <w:p w:rsidR="00E861A8" w:rsidRDefault="00E861A8" w:rsidP="00E86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64C">
        <w:rPr>
          <w:rFonts w:ascii="Times New Roman" w:hAnsi="Times New Roman"/>
          <w:sz w:val="28"/>
          <w:szCs w:val="28"/>
        </w:rPr>
        <w:t xml:space="preserve">      - к концу года спеть выразительно, осмысленно</w:t>
      </w:r>
      <w:r>
        <w:rPr>
          <w:rFonts w:ascii="Times New Roman" w:hAnsi="Times New Roman"/>
          <w:sz w:val="28"/>
          <w:szCs w:val="28"/>
        </w:rPr>
        <w:t xml:space="preserve"> свою партию.</w:t>
      </w:r>
    </w:p>
    <w:p w:rsidR="00E861A8" w:rsidRPr="007412D4" w:rsidRDefault="00E861A8" w:rsidP="00E861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2D4">
        <w:rPr>
          <w:rFonts w:ascii="Times New Roman" w:hAnsi="Times New Roman" w:cs="Times New Roman"/>
          <w:bCs/>
          <w:sz w:val="28"/>
          <w:szCs w:val="28"/>
        </w:rPr>
        <w:t>Учащиеся получат возможность:</w:t>
      </w:r>
    </w:p>
    <w:p w:rsidR="00E861A8" w:rsidRPr="007D1A9B" w:rsidRDefault="00E861A8" w:rsidP="00E86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выражать свое мнение о музыке в процессе слушания и исполнения;</w:t>
      </w:r>
    </w:p>
    <w:p w:rsidR="00E861A8" w:rsidRPr="007D1A9B" w:rsidRDefault="00E861A8" w:rsidP="00E86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следить за действиями других участников в процессе импровизаций, коллективной творческой деятельности;</w:t>
      </w:r>
    </w:p>
    <w:p w:rsidR="00E861A8" w:rsidRPr="004F1B19" w:rsidRDefault="00E861A8" w:rsidP="00E86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понимать содержание вопросов о музыке и воспроизводить их;</w:t>
      </w:r>
    </w:p>
    <w:p w:rsidR="00E861A8" w:rsidRPr="007D1A9B" w:rsidRDefault="00E861A8" w:rsidP="00E86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контролировать свои действия в групповой работе;</w:t>
      </w:r>
    </w:p>
    <w:p w:rsidR="00E861A8" w:rsidRDefault="00E861A8" w:rsidP="00E86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проявлять инициативу, участвуя в исполнении музыки.</w:t>
      </w:r>
    </w:p>
    <w:p w:rsidR="00C07F2F" w:rsidRDefault="00C07F2F" w:rsidP="00C07F2F"/>
    <w:p w:rsidR="00BC2C23" w:rsidRDefault="00BC2C23" w:rsidP="00C07F2F"/>
    <w:p w:rsidR="00BC2C23" w:rsidRDefault="00BC2C23" w:rsidP="00C07F2F"/>
    <w:p w:rsidR="00BC2C23" w:rsidRDefault="00BC2C23" w:rsidP="00C07F2F"/>
    <w:p w:rsidR="00BC2C23" w:rsidRDefault="00BC2C23" w:rsidP="00C07F2F"/>
    <w:p w:rsidR="00BC2C23" w:rsidRDefault="00BC2C23" w:rsidP="00C07F2F"/>
    <w:p w:rsidR="00BC2C23" w:rsidRDefault="00BC2C23" w:rsidP="00C07F2F"/>
    <w:p w:rsidR="00BC2C23" w:rsidRDefault="00BC2C23" w:rsidP="00C07F2F"/>
    <w:p w:rsidR="00BC2C23" w:rsidRDefault="00BC2C23" w:rsidP="00C07F2F"/>
    <w:p w:rsidR="00BC2C23" w:rsidRDefault="00BC2C23" w:rsidP="00C07F2F"/>
    <w:p w:rsidR="00E963BD" w:rsidRDefault="00E963BD" w:rsidP="00E963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44712132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>IV.</w:t>
      </w:r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ab/>
        <w:t>МЕТОДИЧЕСКОЕ ОБЕСПЕЧЕНИЕ</w:t>
      </w:r>
      <w:bookmarkEnd w:id="9"/>
    </w:p>
    <w:p w:rsidR="00C07F2F" w:rsidRDefault="00C07F2F" w:rsidP="00C07F2F"/>
    <w:p w:rsidR="00E861A8" w:rsidRDefault="00E861A8" w:rsidP="00E861A8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Чёткая структура занятий</w:t>
      </w: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имеет особое значение. Хорошо продуманная последовательность видов работы, чередование лёгкого материала и трудного, напряжения и разрядки делают занятия продуктивными и действенными. На занятиях в зависимости от темы урока используются следующие </w:t>
      </w: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формы работы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61A8" w:rsidRPr="009131C6" w:rsidRDefault="00E861A8" w:rsidP="009131C6">
      <w:pPr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Arial" w:hAnsi="Arial" w:cs="Arial"/>
          <w:color w:val="000000"/>
          <w:lang w:eastAsia="ru-RU"/>
        </w:rPr>
      </w:pP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показ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вокальных приёмов, правильного выполнения упражнений;</w:t>
      </w:r>
    </w:p>
    <w:p w:rsidR="00E861A8" w:rsidRPr="009131C6" w:rsidRDefault="00E861A8" w:rsidP="009131C6">
      <w:pPr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Arial" w:hAnsi="Arial" w:cs="Arial"/>
          <w:color w:val="000000"/>
          <w:lang w:eastAsia="ru-RU"/>
        </w:rPr>
      </w:pP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прослушивание 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разучиваемого произведения, отдельной его партии; исполнения какого-либо эстрадного певца;</w:t>
      </w:r>
    </w:p>
    <w:p w:rsidR="00E861A8" w:rsidRPr="00BC2C23" w:rsidRDefault="00E861A8" w:rsidP="009131C6">
      <w:pPr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rPr>
          <w:rFonts w:ascii="Arial" w:hAnsi="Arial" w:cs="Arial"/>
          <w:color w:val="000000"/>
          <w:lang w:eastAsia="ru-RU"/>
        </w:rPr>
      </w:pP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устный анализ услышанного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(увиденного)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способствует пониманию правильного звучания (при этом полезно сравнивать правильно и неправильно сформированное звучание) или правильно исполненного движения, ритма;</w:t>
      </w:r>
    </w:p>
    <w:p w:rsidR="00E861A8" w:rsidRPr="00BC2C23" w:rsidRDefault="00E861A8" w:rsidP="009131C6">
      <w:pPr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rPr>
          <w:rFonts w:ascii="Arial" w:hAnsi="Arial" w:cs="Arial"/>
          <w:color w:val="000000"/>
          <w:lang w:eastAsia="ru-RU"/>
        </w:rPr>
      </w:pP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разучивание  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 по элементам;</w:t>
      </w:r>
      <w:r w:rsidRPr="006F01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частям;</w:t>
      </w:r>
      <w:r w:rsidRPr="006F011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целом виде; разучивание музыкального материала, стихотворного текста, танцевальных элементов;</w:t>
      </w:r>
    </w:p>
    <w:p w:rsidR="00E861A8" w:rsidRPr="006F0114" w:rsidRDefault="00E861A8" w:rsidP="009131C6">
      <w:pPr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rPr>
          <w:rFonts w:ascii="Arial" w:hAnsi="Arial" w:cs="Arial"/>
          <w:color w:val="000000"/>
          <w:lang w:eastAsia="ru-RU"/>
        </w:rPr>
      </w:pP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репетиционные занятия  -  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подготовка готовых эстрадных номеров  концертным выступлениям</w:t>
      </w:r>
    </w:p>
    <w:p w:rsidR="00E861A8" w:rsidRDefault="00E861A8" w:rsidP="00E861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Для освоения учащимися полного курса программы студии эстрадного вокала используются следующие </w:t>
      </w: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методы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61A8" w:rsidRDefault="00E861A8" w:rsidP="00E861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словесные</w:t>
      </w:r>
      <w:proofErr w:type="gramEnd"/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объяснение вокально-технических приёмов, новых терминов и понятий, рассказ о творчестве выдающихся исполнителей и т.д.;</w:t>
      </w:r>
    </w:p>
    <w:p w:rsidR="00E861A8" w:rsidRDefault="00E861A8" w:rsidP="00E861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наглядные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демонстрация педагогом образца исполнения, использование аудио иллюстраций, видео примеров;</w:t>
      </w:r>
    </w:p>
    <w:p w:rsidR="00E861A8" w:rsidRDefault="00E861A8" w:rsidP="00E861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практические</w:t>
      </w:r>
      <w:proofErr w:type="gramEnd"/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использование вокальных, артикуляционных, дыхательных, двигательных упражнений и заданий;</w:t>
      </w:r>
    </w:p>
    <w:p w:rsidR="00E861A8" w:rsidRDefault="00E861A8" w:rsidP="00E861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репродуктивный метод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метод показа и подражания;</w:t>
      </w:r>
    </w:p>
    <w:p w:rsidR="00E861A8" w:rsidRDefault="00E861A8" w:rsidP="00E861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проблемный метод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нахождение исполнительских средств (вокальных и пластических) для создания художественного образа исполняемого эстрадного произведения;</w:t>
      </w:r>
    </w:p>
    <w:p w:rsidR="00E861A8" w:rsidRDefault="00E861A8" w:rsidP="00E861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творческий метод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определяет  качественно - результативный показатель практического воплощения программы; благодаря ему,  проявляется индивидуальность, инициативность, особенности мышления и фантазии ученика.</w:t>
      </w:r>
    </w:p>
    <w:p w:rsidR="00E861A8" w:rsidRPr="006F0114" w:rsidRDefault="00E861A8" w:rsidP="00E861A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6F01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импровизации и сценического движения</w:t>
      </w:r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это один из основных методов программы (умение держаться и двигаться на сцене, умелое исполнение вокального произведения, </w:t>
      </w:r>
      <w:proofErr w:type="spellStart"/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раскрепощённость</w:t>
      </w:r>
      <w:proofErr w:type="spellEnd"/>
      <w:r w:rsidRPr="006F01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 зрителями и слушателями); его использование позволяет поднять исполнительское мастерство на новый профессиональный уровень.</w:t>
      </w:r>
    </w:p>
    <w:p w:rsidR="00E861A8" w:rsidRDefault="00E861A8" w:rsidP="00E86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1A8" w:rsidRDefault="00E861A8" w:rsidP="00E86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2F" w:rsidRDefault="00C07F2F" w:rsidP="00C07F2F"/>
    <w:p w:rsidR="00E963BD" w:rsidRDefault="00E963BD" w:rsidP="00E963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44712133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V. ДИАГНОСТИЧЕСКИЙ ИНСТРУМЕНТАРИЙ</w:t>
      </w:r>
      <w:bookmarkEnd w:id="10"/>
    </w:p>
    <w:p w:rsidR="00734394" w:rsidRPr="00734394" w:rsidRDefault="00734394" w:rsidP="00040BA7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чувства ритма </w:t>
      </w:r>
      <w:proofErr w:type="gramStart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«Ладошки»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 выявление уровня </w:t>
      </w:r>
      <w:proofErr w:type="spellStart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метроритмической способности. 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предлагает ребёнку спеть песню и одновременно </w:t>
      </w:r>
      <w:proofErr w:type="gramStart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прохлопать</w:t>
      </w:r>
      <w:proofErr w:type="gramEnd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 её метрический рисунок. Затем ребёнку предлагается "спрятать" голос и "спеть" одними ладошками.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точное, безошибочное воспроизведение метрического рисунка одними ладошками на протяжении всех 8 тактов - высокий уровень;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воспроизведение метра с одним-двумя метрическими нарушениями и с некоторой помощью голоса (</w:t>
      </w:r>
      <w:proofErr w:type="spellStart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пропевание</w:t>
      </w:r>
      <w:proofErr w:type="spellEnd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шёпотом) - средний уровень;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-адекватное метрическое исполнение с пением 4 - 5 тактов - слабый уровень;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неровное, сбивчивое метрическое исполнение и при помощи голоса - низкий уровень.</w:t>
      </w:r>
    </w:p>
    <w:p w:rsidR="00734394" w:rsidRPr="00734394" w:rsidRDefault="00734394" w:rsidP="00040BA7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чувства тембра - игра «Тембровые прятки» 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 выявление уровня развития тембрового </w:t>
      </w:r>
      <w:proofErr w:type="gramStart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</w:t>
      </w:r>
      <w:proofErr w:type="gramEnd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показателю адекватно дифференцированного определения инструментального или вокального звучания одной и той же мелодии.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Стимулирующий материал составляет аудиозапись музыкального фрагмента в исполнении: детского голоса; женского голоса; мужского голоса; хора; струнных смычковых инструментов; деревянных духовых инструментов; медных духовых инструментов; фортепиано; оркестра.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прослушать аудиозапись музыкального фрагмента в различных исполнениях и определить тембровое звучание музыки.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-низкий уровень развития тембрового чувства - адекватное определение только однородных тембров;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-средний уровень - адекватное определение однородных тембров и смешанных тембров;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-высокий уровень - адекватное определение различных тембров</w:t>
      </w:r>
    </w:p>
    <w:p w:rsidR="00734394" w:rsidRPr="00734394" w:rsidRDefault="00734394" w:rsidP="00040BA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уровня развития </w:t>
      </w:r>
      <w:proofErr w:type="spellStart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-моторных представлений </w:t>
      </w:r>
      <w:proofErr w:type="gramStart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«Повторяем мелодию»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выявить уровень </w:t>
      </w:r>
      <w:proofErr w:type="spellStart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-моторных представлений при вокальном исполнении</w:t>
      </w:r>
      <w:proofErr w:type="gramStart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голосовым аппаратом в соответствии с услышанным интонационным рядом.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вспомнить любую простую песенку и спеть её.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 голосом мелодии, сыгранной экспертом на инструменте.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 – последовательное исполнение звуков вверх или вниз по направлению к тоническому звуку (диапазон терции);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средний уровень – </w:t>
      </w:r>
      <w:proofErr w:type="spellStart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опевание</w:t>
      </w:r>
      <w:proofErr w:type="spellEnd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тоники и исполнение тетрахорда (вверх - вниз по направлению к тонике) в удобном диапазоне;</w:t>
      </w:r>
    </w:p>
    <w:p w:rsidR="00734394" w:rsidRPr="00734394" w:rsidRDefault="00734394" w:rsidP="0004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высокий уровень – </w:t>
      </w:r>
      <w:proofErr w:type="spellStart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опевание</w:t>
      </w:r>
      <w:proofErr w:type="spellEnd"/>
      <w:r w:rsidRPr="007343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последовательное и скачкообразное (на интервальные скачки) исполнение мелодических направлений в диапазоне октавы и более.</w:t>
      </w:r>
    </w:p>
    <w:p w:rsidR="00C07F2F" w:rsidRPr="00734394" w:rsidRDefault="001A4057" w:rsidP="00040BA7">
      <w:pPr>
        <w:spacing w:after="0" w:line="240" w:lineRule="auto"/>
        <w:jc w:val="both"/>
        <w:rPr>
          <w:sz w:val="28"/>
          <w:szCs w:val="28"/>
        </w:rPr>
      </w:pPr>
      <w:r w:rsidRPr="00734394">
        <w:rPr>
          <w:sz w:val="28"/>
          <w:szCs w:val="28"/>
        </w:rPr>
        <w:br w:type="page"/>
      </w:r>
    </w:p>
    <w:p w:rsidR="00C07F2F" w:rsidRPr="00B039BC" w:rsidRDefault="00E963BD" w:rsidP="00B039B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144712134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VI.</w:t>
      </w:r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ab/>
        <w:t>СПИСОК ЛИТЕРАТУРЫ</w:t>
      </w:r>
      <w:bookmarkEnd w:id="11"/>
    </w:p>
    <w:p w:rsidR="00C07F2F" w:rsidRDefault="00C07F2F" w:rsidP="00C07F2F"/>
    <w:p w:rsidR="005202A1" w:rsidRPr="005202A1" w:rsidRDefault="005202A1" w:rsidP="005202A1">
      <w:pPr>
        <w:pStyle w:val="c27"/>
        <w:rPr>
          <w:sz w:val="28"/>
          <w:szCs w:val="28"/>
        </w:rPr>
      </w:pPr>
      <w:r w:rsidRPr="005202A1">
        <w:rPr>
          <w:rStyle w:val="c8"/>
          <w:rFonts w:eastAsiaTheme="majorEastAsia"/>
          <w:sz w:val="28"/>
          <w:szCs w:val="28"/>
        </w:rPr>
        <w:t>1.      Абдуллин Э.Б. Теория и практика музыкального обучения в общеобразовательной школе. – М.: Просвещение, 1983.</w:t>
      </w:r>
    </w:p>
    <w:p w:rsidR="005202A1" w:rsidRPr="005202A1" w:rsidRDefault="005202A1" w:rsidP="005202A1">
      <w:pPr>
        <w:pStyle w:val="c27"/>
        <w:rPr>
          <w:sz w:val="28"/>
          <w:szCs w:val="28"/>
        </w:rPr>
      </w:pPr>
      <w:r w:rsidRPr="005202A1">
        <w:rPr>
          <w:rStyle w:val="c8"/>
          <w:rFonts w:eastAsiaTheme="majorEastAsia"/>
          <w:sz w:val="28"/>
          <w:szCs w:val="28"/>
        </w:rPr>
        <w:t>2.      Алиев Ю.Б. Подросток – музыка – школа // Вопросы методики музыкального воспитания детей. Сборник статей. – М.: Музыка, 1975.</w:t>
      </w:r>
    </w:p>
    <w:p w:rsidR="005202A1" w:rsidRPr="005202A1" w:rsidRDefault="005202A1" w:rsidP="005202A1">
      <w:pPr>
        <w:pStyle w:val="c27"/>
        <w:rPr>
          <w:sz w:val="28"/>
          <w:szCs w:val="28"/>
        </w:rPr>
      </w:pPr>
      <w:r w:rsidRPr="005202A1">
        <w:rPr>
          <w:rStyle w:val="c8"/>
          <w:rFonts w:eastAsiaTheme="majorEastAsia"/>
          <w:sz w:val="28"/>
          <w:szCs w:val="28"/>
        </w:rPr>
        <w:t>3.      Алиев Ю.Б. Технические средства, используемые в музыкальном обучении: Методические рекомендации к урокам музыки в общеобразовательной школе. – М.: Музыка, 1971. – С.274-287.</w:t>
      </w:r>
    </w:p>
    <w:p w:rsidR="005202A1" w:rsidRPr="005202A1" w:rsidRDefault="005202A1" w:rsidP="005202A1">
      <w:pPr>
        <w:pStyle w:val="c27"/>
        <w:rPr>
          <w:sz w:val="28"/>
          <w:szCs w:val="28"/>
        </w:rPr>
      </w:pPr>
      <w:r w:rsidRPr="005202A1">
        <w:rPr>
          <w:rStyle w:val="c8"/>
          <w:rFonts w:eastAsiaTheme="majorEastAsia"/>
          <w:sz w:val="28"/>
          <w:szCs w:val="28"/>
        </w:rPr>
        <w:t>4.      Алмазов Е.И. О возрастных особенностях голоса у дошкольников, школьников и молодежи // Материалы научной конференции. 1961. – М.: Изд-во АПН РСФСР, 1963.</w:t>
      </w:r>
    </w:p>
    <w:p w:rsidR="005202A1" w:rsidRPr="005202A1" w:rsidRDefault="005202A1" w:rsidP="005202A1">
      <w:pPr>
        <w:pStyle w:val="c27"/>
        <w:rPr>
          <w:sz w:val="28"/>
          <w:szCs w:val="28"/>
        </w:rPr>
      </w:pPr>
      <w:r w:rsidRPr="005202A1">
        <w:rPr>
          <w:rStyle w:val="c8"/>
          <w:rFonts w:eastAsiaTheme="majorEastAsia"/>
          <w:sz w:val="28"/>
          <w:szCs w:val="28"/>
        </w:rPr>
        <w:t>5.      Андрианова  Н.З. Особенности методики преподавания эстрадного пения. Научно-методическая разработка. – М.: 1999.</w:t>
      </w:r>
    </w:p>
    <w:p w:rsidR="005202A1" w:rsidRPr="005202A1" w:rsidRDefault="005202A1" w:rsidP="005202A1">
      <w:pPr>
        <w:pStyle w:val="c27"/>
        <w:rPr>
          <w:sz w:val="28"/>
          <w:szCs w:val="28"/>
        </w:rPr>
      </w:pPr>
      <w:r w:rsidRPr="005202A1">
        <w:rPr>
          <w:rStyle w:val="c8"/>
          <w:rFonts w:eastAsiaTheme="majorEastAsia"/>
          <w:sz w:val="28"/>
          <w:szCs w:val="28"/>
        </w:rPr>
        <w:t>6.      Анисимов В.П. Методы диагностики музыкальных способностей. – М.: Музыка, 2007.</w:t>
      </w:r>
    </w:p>
    <w:p w:rsidR="005202A1" w:rsidRPr="005202A1" w:rsidRDefault="005202A1" w:rsidP="005202A1">
      <w:pPr>
        <w:pStyle w:val="c27"/>
        <w:rPr>
          <w:sz w:val="28"/>
          <w:szCs w:val="28"/>
        </w:rPr>
      </w:pPr>
      <w:r w:rsidRPr="005202A1">
        <w:rPr>
          <w:rStyle w:val="c8"/>
          <w:rFonts w:eastAsiaTheme="majorEastAsia"/>
          <w:sz w:val="28"/>
          <w:szCs w:val="28"/>
        </w:rPr>
        <w:t>7.      </w:t>
      </w:r>
      <w:proofErr w:type="spellStart"/>
      <w:r w:rsidRPr="005202A1">
        <w:rPr>
          <w:rStyle w:val="c8"/>
          <w:rFonts w:eastAsiaTheme="majorEastAsia"/>
          <w:sz w:val="28"/>
          <w:szCs w:val="28"/>
        </w:rPr>
        <w:t>Бекина</w:t>
      </w:r>
      <w:proofErr w:type="spellEnd"/>
      <w:r w:rsidRPr="005202A1">
        <w:rPr>
          <w:rStyle w:val="c8"/>
          <w:rFonts w:eastAsiaTheme="majorEastAsia"/>
          <w:sz w:val="28"/>
          <w:szCs w:val="28"/>
        </w:rPr>
        <w:t xml:space="preserve"> С.И., Ломова Т.П., Соковнина Е.Н. Музыка и движение. – М.: Просвещение. 1983.</w:t>
      </w:r>
    </w:p>
    <w:p w:rsidR="005202A1" w:rsidRPr="005202A1" w:rsidRDefault="005202A1" w:rsidP="005202A1">
      <w:pPr>
        <w:pStyle w:val="c27"/>
        <w:rPr>
          <w:sz w:val="28"/>
          <w:szCs w:val="28"/>
        </w:rPr>
      </w:pPr>
      <w:r w:rsidRPr="005202A1">
        <w:rPr>
          <w:rStyle w:val="c8"/>
          <w:rFonts w:eastAsiaTheme="majorEastAsia"/>
          <w:sz w:val="28"/>
          <w:szCs w:val="28"/>
        </w:rPr>
        <w:t>8.      </w:t>
      </w:r>
      <w:proofErr w:type="spellStart"/>
      <w:r w:rsidRPr="005202A1">
        <w:rPr>
          <w:rStyle w:val="c8"/>
          <w:rFonts w:eastAsiaTheme="majorEastAsia"/>
          <w:sz w:val="28"/>
          <w:szCs w:val="28"/>
        </w:rPr>
        <w:t>Венгрус</w:t>
      </w:r>
      <w:proofErr w:type="spellEnd"/>
      <w:r w:rsidRPr="005202A1">
        <w:rPr>
          <w:rStyle w:val="c8"/>
          <w:rFonts w:eastAsiaTheme="majorEastAsia"/>
          <w:sz w:val="28"/>
          <w:szCs w:val="28"/>
        </w:rPr>
        <w:t xml:space="preserve"> Л.А. Начальное интенсивное хоровое пение. – С.-Пб</w:t>
      </w:r>
      <w:proofErr w:type="gramStart"/>
      <w:r w:rsidRPr="005202A1">
        <w:rPr>
          <w:rStyle w:val="c8"/>
          <w:rFonts w:eastAsiaTheme="majorEastAsia"/>
          <w:sz w:val="28"/>
          <w:szCs w:val="28"/>
        </w:rPr>
        <w:t xml:space="preserve">., </w:t>
      </w:r>
      <w:proofErr w:type="gramEnd"/>
      <w:r w:rsidRPr="005202A1">
        <w:rPr>
          <w:rStyle w:val="c8"/>
          <w:rFonts w:eastAsiaTheme="majorEastAsia"/>
          <w:sz w:val="28"/>
          <w:szCs w:val="28"/>
        </w:rPr>
        <w:t>Музыка, 2000.</w:t>
      </w:r>
    </w:p>
    <w:p w:rsidR="005202A1" w:rsidRPr="005202A1" w:rsidRDefault="005202A1" w:rsidP="005202A1">
      <w:pPr>
        <w:pStyle w:val="c27"/>
        <w:rPr>
          <w:sz w:val="28"/>
          <w:szCs w:val="28"/>
        </w:rPr>
      </w:pPr>
      <w:r w:rsidRPr="005202A1">
        <w:rPr>
          <w:rStyle w:val="c8"/>
          <w:rFonts w:eastAsiaTheme="majorEastAsia"/>
          <w:sz w:val="28"/>
          <w:szCs w:val="28"/>
        </w:rPr>
        <w:t>9.      </w:t>
      </w:r>
      <w:proofErr w:type="gramStart"/>
      <w:r w:rsidRPr="005202A1">
        <w:rPr>
          <w:rStyle w:val="c8"/>
          <w:rFonts w:eastAsiaTheme="majorEastAsia"/>
          <w:sz w:val="28"/>
          <w:szCs w:val="28"/>
        </w:rPr>
        <w:t>Голубев</w:t>
      </w:r>
      <w:proofErr w:type="gramEnd"/>
      <w:r w:rsidRPr="005202A1">
        <w:rPr>
          <w:rStyle w:val="c8"/>
          <w:rFonts w:eastAsiaTheme="majorEastAsia"/>
          <w:sz w:val="28"/>
          <w:szCs w:val="28"/>
        </w:rPr>
        <w:t xml:space="preserve"> П.В. Советы молодым педагогам-вокалистам. - М.: Государственное музыкальное издательство, 1963.</w:t>
      </w:r>
    </w:p>
    <w:p w:rsidR="005202A1" w:rsidRPr="005202A1" w:rsidRDefault="005202A1" w:rsidP="005202A1">
      <w:pPr>
        <w:pStyle w:val="c27"/>
        <w:rPr>
          <w:sz w:val="28"/>
          <w:szCs w:val="28"/>
        </w:rPr>
      </w:pPr>
      <w:r w:rsidRPr="005202A1">
        <w:rPr>
          <w:rStyle w:val="c8"/>
          <w:rFonts w:eastAsiaTheme="majorEastAsia"/>
          <w:sz w:val="28"/>
          <w:szCs w:val="28"/>
        </w:rPr>
        <w:t>10.  Гонтаренко Н.Б. Сольное пение: секреты вокального мастерства /</w:t>
      </w:r>
      <w:proofErr w:type="spellStart"/>
      <w:r w:rsidRPr="005202A1">
        <w:rPr>
          <w:rStyle w:val="c8"/>
          <w:rFonts w:eastAsiaTheme="majorEastAsia"/>
          <w:sz w:val="28"/>
          <w:szCs w:val="28"/>
        </w:rPr>
        <w:t>Н.Б.Гонтаренко</w:t>
      </w:r>
      <w:proofErr w:type="spellEnd"/>
      <w:r w:rsidRPr="005202A1">
        <w:rPr>
          <w:rStyle w:val="c8"/>
          <w:rFonts w:eastAsiaTheme="majorEastAsia"/>
          <w:sz w:val="28"/>
          <w:szCs w:val="28"/>
        </w:rPr>
        <w:t>. – Изд. 2-е – Ростов н</w:t>
      </w:r>
      <w:proofErr w:type="gramStart"/>
      <w:r w:rsidRPr="005202A1">
        <w:rPr>
          <w:rStyle w:val="c8"/>
          <w:rFonts w:eastAsiaTheme="majorEastAsia"/>
          <w:sz w:val="28"/>
          <w:szCs w:val="28"/>
        </w:rPr>
        <w:t>/Д</w:t>
      </w:r>
      <w:proofErr w:type="gramEnd"/>
      <w:r w:rsidRPr="005202A1">
        <w:rPr>
          <w:rStyle w:val="c8"/>
          <w:rFonts w:eastAsiaTheme="majorEastAsia"/>
          <w:sz w:val="28"/>
          <w:szCs w:val="28"/>
        </w:rPr>
        <w:t>: Феникс, 2007.</w:t>
      </w:r>
    </w:p>
    <w:p w:rsidR="005202A1" w:rsidRPr="005202A1" w:rsidRDefault="005202A1" w:rsidP="005202A1">
      <w:pPr>
        <w:pStyle w:val="c27"/>
        <w:rPr>
          <w:sz w:val="28"/>
          <w:szCs w:val="28"/>
        </w:rPr>
      </w:pPr>
      <w:r w:rsidRPr="005202A1">
        <w:rPr>
          <w:rStyle w:val="c8"/>
          <w:rFonts w:eastAsiaTheme="majorEastAsia"/>
          <w:sz w:val="28"/>
          <w:szCs w:val="28"/>
        </w:rPr>
        <w:t xml:space="preserve">11.  Детский голос. Экспериментальные исследования. / Под ред. </w:t>
      </w:r>
      <w:proofErr w:type="spellStart"/>
      <w:r w:rsidRPr="005202A1">
        <w:rPr>
          <w:rStyle w:val="c8"/>
          <w:rFonts w:eastAsiaTheme="majorEastAsia"/>
          <w:sz w:val="28"/>
          <w:szCs w:val="28"/>
        </w:rPr>
        <w:t>В.Н.Шацкой</w:t>
      </w:r>
      <w:proofErr w:type="spellEnd"/>
      <w:r w:rsidRPr="005202A1">
        <w:rPr>
          <w:rStyle w:val="c8"/>
          <w:rFonts w:eastAsiaTheme="majorEastAsia"/>
          <w:sz w:val="28"/>
          <w:szCs w:val="28"/>
        </w:rPr>
        <w:t>. – М., Педагогика, 1970. – 232с.</w:t>
      </w:r>
    </w:p>
    <w:p w:rsidR="005202A1" w:rsidRPr="005202A1" w:rsidRDefault="005202A1" w:rsidP="005202A1">
      <w:pPr>
        <w:pStyle w:val="c27"/>
        <w:rPr>
          <w:sz w:val="28"/>
          <w:szCs w:val="28"/>
        </w:rPr>
      </w:pPr>
      <w:r w:rsidRPr="005202A1">
        <w:rPr>
          <w:rStyle w:val="c8"/>
          <w:rFonts w:eastAsiaTheme="majorEastAsia"/>
          <w:sz w:val="28"/>
          <w:szCs w:val="28"/>
        </w:rPr>
        <w:t>12.  Дмитриев Л. Голосовой аппарат певца. – М.: Музыка, 1964.</w:t>
      </w:r>
    </w:p>
    <w:p w:rsidR="005202A1" w:rsidRPr="005202A1" w:rsidRDefault="005202A1" w:rsidP="005202A1">
      <w:pPr>
        <w:pStyle w:val="c27"/>
        <w:rPr>
          <w:sz w:val="28"/>
          <w:szCs w:val="28"/>
        </w:rPr>
      </w:pPr>
      <w:r w:rsidRPr="005202A1">
        <w:rPr>
          <w:rStyle w:val="c8"/>
          <w:rFonts w:eastAsiaTheme="majorEastAsia"/>
          <w:sz w:val="28"/>
          <w:szCs w:val="28"/>
        </w:rPr>
        <w:t>13.  Дмитриев Л.Б. Основы вокальной методики. – М.: Музыка, 1968.</w:t>
      </w:r>
    </w:p>
    <w:p w:rsidR="005202A1" w:rsidRPr="005202A1" w:rsidRDefault="005202A1" w:rsidP="005202A1">
      <w:pPr>
        <w:pStyle w:val="c27"/>
        <w:rPr>
          <w:sz w:val="28"/>
          <w:szCs w:val="28"/>
        </w:rPr>
      </w:pPr>
      <w:r w:rsidRPr="005202A1">
        <w:rPr>
          <w:rStyle w:val="c8"/>
          <w:rFonts w:eastAsiaTheme="majorEastAsia"/>
          <w:sz w:val="28"/>
          <w:szCs w:val="28"/>
        </w:rPr>
        <w:t>14.  Емельянов Е.В.  Развитие голоса. Координация и тренинг, 5- изд., стер. – СПб</w:t>
      </w:r>
      <w:proofErr w:type="gramStart"/>
      <w:r w:rsidRPr="005202A1">
        <w:rPr>
          <w:rStyle w:val="c8"/>
          <w:rFonts w:eastAsiaTheme="majorEastAsia"/>
          <w:sz w:val="28"/>
          <w:szCs w:val="28"/>
        </w:rPr>
        <w:t xml:space="preserve">.: </w:t>
      </w:r>
      <w:proofErr w:type="gramEnd"/>
      <w:r w:rsidRPr="005202A1">
        <w:rPr>
          <w:rStyle w:val="c8"/>
          <w:rFonts w:eastAsiaTheme="majorEastAsia"/>
          <w:sz w:val="28"/>
          <w:szCs w:val="28"/>
        </w:rPr>
        <w:t>Издательство «Лань»;  Издательство «Планета музыки», 2007.</w:t>
      </w:r>
    </w:p>
    <w:p w:rsidR="005202A1" w:rsidRPr="005202A1" w:rsidRDefault="005202A1" w:rsidP="005202A1">
      <w:pPr>
        <w:pStyle w:val="c27"/>
        <w:rPr>
          <w:sz w:val="28"/>
          <w:szCs w:val="28"/>
        </w:rPr>
      </w:pPr>
      <w:r w:rsidRPr="005202A1">
        <w:rPr>
          <w:rStyle w:val="c8"/>
          <w:rFonts w:eastAsiaTheme="majorEastAsia"/>
          <w:sz w:val="28"/>
          <w:szCs w:val="28"/>
        </w:rPr>
        <w:t xml:space="preserve">15.  Исаева И.О. Эстрадное пение. Экспресс-курс развития вокальных </w:t>
      </w:r>
      <w:bookmarkStart w:id="12" w:name="_GoBack"/>
      <w:bookmarkEnd w:id="12"/>
      <w:r w:rsidRPr="005202A1">
        <w:rPr>
          <w:rStyle w:val="c8"/>
          <w:rFonts w:eastAsiaTheme="majorEastAsia"/>
          <w:sz w:val="28"/>
          <w:szCs w:val="28"/>
        </w:rPr>
        <w:t xml:space="preserve">способностей /И.О. Исаева – М.: АСТ; </w:t>
      </w:r>
      <w:proofErr w:type="spellStart"/>
      <w:r w:rsidRPr="005202A1">
        <w:rPr>
          <w:rStyle w:val="c8"/>
          <w:rFonts w:eastAsiaTheme="majorEastAsia"/>
          <w:sz w:val="28"/>
          <w:szCs w:val="28"/>
        </w:rPr>
        <w:t>Астрель</w:t>
      </w:r>
      <w:proofErr w:type="spellEnd"/>
      <w:r w:rsidRPr="005202A1">
        <w:rPr>
          <w:rStyle w:val="c8"/>
          <w:rFonts w:eastAsiaTheme="majorEastAsia"/>
          <w:sz w:val="28"/>
          <w:szCs w:val="28"/>
        </w:rPr>
        <w:t>, 2007.</w:t>
      </w:r>
    </w:p>
    <w:p w:rsidR="005202A1" w:rsidRPr="005202A1" w:rsidRDefault="005202A1" w:rsidP="005202A1">
      <w:pPr>
        <w:pStyle w:val="c27"/>
        <w:rPr>
          <w:sz w:val="28"/>
          <w:szCs w:val="28"/>
        </w:rPr>
      </w:pPr>
      <w:r w:rsidRPr="005202A1">
        <w:rPr>
          <w:rStyle w:val="c8"/>
          <w:rFonts w:eastAsiaTheme="majorEastAsia"/>
          <w:sz w:val="28"/>
          <w:szCs w:val="28"/>
        </w:rPr>
        <w:lastRenderedPageBreak/>
        <w:t>16.  </w:t>
      </w:r>
      <w:proofErr w:type="spellStart"/>
      <w:r w:rsidRPr="005202A1">
        <w:rPr>
          <w:rStyle w:val="c8"/>
          <w:rFonts w:eastAsiaTheme="majorEastAsia"/>
          <w:sz w:val="28"/>
          <w:szCs w:val="28"/>
        </w:rPr>
        <w:t>Кабалевский</w:t>
      </w:r>
      <w:proofErr w:type="spellEnd"/>
      <w:r w:rsidRPr="005202A1">
        <w:rPr>
          <w:rStyle w:val="c8"/>
          <w:rFonts w:eastAsiaTheme="majorEastAsia"/>
          <w:sz w:val="28"/>
          <w:szCs w:val="28"/>
        </w:rPr>
        <w:t xml:space="preserve"> Д.Б. Воспитание ума и сердца. – М: Просвещение, 1984.</w:t>
      </w:r>
    </w:p>
    <w:p w:rsidR="005202A1" w:rsidRPr="005202A1" w:rsidRDefault="005202A1" w:rsidP="005202A1">
      <w:pPr>
        <w:pStyle w:val="c27"/>
        <w:rPr>
          <w:sz w:val="28"/>
          <w:szCs w:val="28"/>
        </w:rPr>
      </w:pPr>
      <w:r w:rsidRPr="005202A1">
        <w:rPr>
          <w:rStyle w:val="c8"/>
          <w:rFonts w:eastAsiaTheme="majorEastAsia"/>
          <w:sz w:val="28"/>
          <w:szCs w:val="28"/>
        </w:rPr>
        <w:t>17.  </w:t>
      </w:r>
      <w:proofErr w:type="spellStart"/>
      <w:r w:rsidRPr="005202A1">
        <w:rPr>
          <w:rStyle w:val="c8"/>
          <w:rFonts w:eastAsiaTheme="majorEastAsia"/>
          <w:sz w:val="28"/>
          <w:szCs w:val="28"/>
        </w:rPr>
        <w:t>Левидов</w:t>
      </w:r>
      <w:proofErr w:type="spellEnd"/>
      <w:r w:rsidRPr="005202A1">
        <w:rPr>
          <w:rStyle w:val="c8"/>
          <w:rFonts w:eastAsiaTheme="majorEastAsia"/>
          <w:sz w:val="28"/>
          <w:szCs w:val="28"/>
        </w:rPr>
        <w:t xml:space="preserve"> И.И. Охрана и культура детского голоса. – </w:t>
      </w:r>
      <w:proofErr w:type="gramStart"/>
      <w:r w:rsidRPr="005202A1">
        <w:rPr>
          <w:rStyle w:val="c8"/>
          <w:rFonts w:eastAsiaTheme="majorEastAsia"/>
          <w:sz w:val="28"/>
          <w:szCs w:val="28"/>
        </w:rPr>
        <w:t>Л-М</w:t>
      </w:r>
      <w:proofErr w:type="gramEnd"/>
      <w:r w:rsidRPr="005202A1">
        <w:rPr>
          <w:rStyle w:val="c8"/>
          <w:rFonts w:eastAsiaTheme="majorEastAsia"/>
          <w:sz w:val="28"/>
          <w:szCs w:val="28"/>
        </w:rPr>
        <w:t xml:space="preserve">.: </w:t>
      </w:r>
      <w:proofErr w:type="spellStart"/>
      <w:r w:rsidRPr="005202A1">
        <w:rPr>
          <w:rStyle w:val="c8"/>
          <w:rFonts w:eastAsiaTheme="majorEastAsia"/>
          <w:sz w:val="28"/>
          <w:szCs w:val="28"/>
        </w:rPr>
        <w:t>Музгиз</w:t>
      </w:r>
      <w:proofErr w:type="spellEnd"/>
      <w:r w:rsidRPr="005202A1">
        <w:rPr>
          <w:rStyle w:val="c8"/>
          <w:rFonts w:eastAsiaTheme="majorEastAsia"/>
          <w:sz w:val="28"/>
          <w:szCs w:val="28"/>
        </w:rPr>
        <w:t>, 1939.</w:t>
      </w:r>
    </w:p>
    <w:p w:rsidR="005202A1" w:rsidRPr="005202A1" w:rsidRDefault="005202A1" w:rsidP="005202A1">
      <w:pPr>
        <w:pStyle w:val="c27"/>
        <w:rPr>
          <w:sz w:val="28"/>
          <w:szCs w:val="28"/>
        </w:rPr>
      </w:pPr>
      <w:r w:rsidRPr="005202A1">
        <w:rPr>
          <w:rStyle w:val="c8"/>
          <w:rFonts w:eastAsiaTheme="majorEastAsia"/>
          <w:sz w:val="28"/>
          <w:szCs w:val="28"/>
        </w:rPr>
        <w:t>18.  Морозов В.П. Вокальный слух и голос. – М.-Л. Музыка, 1965.</w:t>
      </w:r>
    </w:p>
    <w:p w:rsidR="005202A1" w:rsidRPr="005202A1" w:rsidRDefault="005202A1" w:rsidP="005202A1">
      <w:pPr>
        <w:pStyle w:val="c27"/>
        <w:rPr>
          <w:sz w:val="28"/>
          <w:szCs w:val="28"/>
        </w:rPr>
      </w:pPr>
      <w:r w:rsidRPr="005202A1">
        <w:rPr>
          <w:rStyle w:val="c8"/>
          <w:rFonts w:eastAsiaTheme="majorEastAsia"/>
          <w:sz w:val="28"/>
          <w:szCs w:val="28"/>
        </w:rPr>
        <w:t>19.  Морозов В.П. Тайны вокальной речи. – Л., 1967.</w:t>
      </w:r>
    </w:p>
    <w:p w:rsidR="00C07F2F" w:rsidRPr="00F765BB" w:rsidRDefault="00C07F2F" w:rsidP="00C07F2F">
      <w:pPr>
        <w:rPr>
          <w:rFonts w:ascii="Times New Roman" w:hAnsi="Times New Roman" w:cs="Times New Roman"/>
          <w:sz w:val="28"/>
          <w:szCs w:val="28"/>
        </w:rPr>
      </w:pPr>
    </w:p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C07F2F" w:rsidRDefault="00C07F2F" w:rsidP="00C07F2F"/>
    <w:p w:rsidR="001A4057" w:rsidRDefault="001A4057">
      <w:r>
        <w:br w:type="page"/>
      </w:r>
    </w:p>
    <w:p w:rsidR="00C07F2F" w:rsidRPr="00C07F2F" w:rsidRDefault="00C07F2F" w:rsidP="00C07F2F"/>
    <w:p w:rsidR="00E963BD" w:rsidRPr="00C07F2F" w:rsidRDefault="00E963BD" w:rsidP="00E963B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144712135"/>
      <w:r w:rsidRPr="00C07F2F">
        <w:rPr>
          <w:rFonts w:ascii="Times New Roman" w:hAnsi="Times New Roman" w:cs="Times New Roman"/>
          <w:b/>
          <w:color w:val="auto"/>
          <w:sz w:val="28"/>
          <w:szCs w:val="28"/>
        </w:rPr>
        <w:t>VII.ПРИЛОЖЕНИЯ</w:t>
      </w:r>
      <w:bookmarkEnd w:id="13"/>
    </w:p>
    <w:p w:rsidR="00D179E8" w:rsidRPr="00D1087F" w:rsidRDefault="0085739C" w:rsidP="000B0773">
      <w:pPr>
        <w:rPr>
          <w:rFonts w:ascii="Times New Roman" w:hAnsi="Times New Roman" w:cs="Times New Roman"/>
          <w:b/>
          <w:sz w:val="28"/>
          <w:szCs w:val="28"/>
        </w:rPr>
      </w:pPr>
      <w:bookmarkStart w:id="14" w:name="_Toc132795563"/>
      <w:bookmarkStart w:id="15" w:name="_Toc144712137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D179E8" w:rsidRPr="00D1087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bookmarkEnd w:id="14"/>
      <w:bookmarkEnd w:id="15"/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179E8" w:rsidRDefault="00D179E8" w:rsidP="00D17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ПРОТОКОЛ РЕЗУЛЬТАТОВ </w:t>
      </w:r>
    </w:p>
    <w:p w:rsidR="009F4B5C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промежуточной аттестации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дополнительной общеразвивающей программе художественного направления </w:t>
      </w:r>
    </w:p>
    <w:p w:rsidR="00D179E8" w:rsidRDefault="009F4B5C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Хоровой кружок </w:t>
      </w:r>
      <w:r w:rsidR="00D179E8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Лазоревый цветок</w:t>
      </w:r>
      <w:r w:rsidR="00D179E8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202</w:t>
      </w:r>
      <w:r w:rsidR="009F4B5C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- 202</w:t>
      </w:r>
      <w:r w:rsidR="009F4B5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B296C"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Ф.И.О.  педагога     _____________________________________________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детей______Дата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проведения   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проведения:_________________________________________________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Форма оценки результатов: уровень (высокий, средний, низкий)      </w:t>
      </w:r>
    </w:p>
    <w:tbl>
      <w:tblPr>
        <w:tblW w:w="10763" w:type="dxa"/>
        <w:tblInd w:w="-8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"/>
        <w:gridCol w:w="2308"/>
        <w:gridCol w:w="3437"/>
        <w:gridCol w:w="365"/>
        <w:gridCol w:w="370"/>
        <w:gridCol w:w="589"/>
        <w:gridCol w:w="336"/>
        <w:gridCol w:w="370"/>
        <w:gridCol w:w="712"/>
        <w:gridCol w:w="1830"/>
      </w:tblGrid>
      <w:tr w:rsidR="00D179E8" w:rsidTr="00B039BC">
        <w:trPr>
          <w:trHeight w:val="370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79E8" w:rsidRPr="00875452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</w:t>
            </w: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амилия, имя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79E8" w:rsidRPr="00875452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 аттестации, достижения учащихся</w:t>
            </w: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875452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ритерии     оценки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79E8" w:rsidRPr="00875452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</w:tr>
      <w:tr w:rsidR="00D179E8" w:rsidTr="00B039BC">
        <w:trPr>
          <w:trHeight w:val="355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Pr="00875452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5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471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50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результатам, промежуточной аттестации:</w:t>
      </w:r>
    </w:p>
    <w:tbl>
      <w:tblPr>
        <w:tblW w:w="101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34"/>
        <w:gridCol w:w="2354"/>
        <w:gridCol w:w="1838"/>
        <w:gridCol w:w="2191"/>
        <w:gridCol w:w="1878"/>
      </w:tblGrid>
      <w:tr w:rsidR="00D179E8" w:rsidTr="00B039BC">
        <w:trPr>
          <w:trHeight w:val="108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всего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объединении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уровень успеваемости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уровень качества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обученности</w:t>
            </w:r>
            <w:proofErr w:type="spellEnd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полностью освоили</w:t>
            </w:r>
          </w:p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образовательную</w:t>
            </w:r>
          </w:p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программу за первое</w:t>
            </w:r>
          </w:p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освоили программу в необходимой степени</w:t>
            </w:r>
          </w:p>
        </w:tc>
      </w:tr>
      <w:tr w:rsidR="00D179E8" w:rsidTr="00B039BC">
        <w:trPr>
          <w:trHeight w:val="379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(при определении % уровня успеваемости выпускников необходимо суммировать высокий, средний и ниже среднего уровень усвоения программы).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(при определении % уровня качества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выпускников, необходимо суммировать только высокий и средний уровень усвоения программы).</w:t>
      </w:r>
    </w:p>
    <w:p w:rsidR="00D179E8" w:rsidRPr="00AB510A" w:rsidRDefault="00D179E8" w:rsidP="00D179E8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179E8" w:rsidRDefault="00D179E8" w:rsidP="00D179E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Педагог: _____________/_______________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179E8" w:rsidRPr="00D1087F" w:rsidRDefault="00D179E8" w:rsidP="00D1087F">
      <w:pPr>
        <w:pStyle w:val="2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144712138"/>
      <w:r w:rsidRPr="00D1087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bookmarkEnd w:id="16"/>
      <w:r w:rsidR="0085739C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ПРОТОКОЛ РЕЗУЛЬТАТОВ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итоговой аттестации учащихся за 202</w:t>
      </w:r>
      <w:r w:rsidR="009F4B5C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-202</w:t>
      </w:r>
      <w:r w:rsidR="009F4B5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</w:t>
      </w:r>
      <w:r w:rsidRPr="008D564E"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>Название объединения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D564E">
        <w:rPr>
          <w:rFonts w:ascii="Times New Roman" w:hAnsi="Times New Roman"/>
          <w:b/>
          <w:color w:val="000000"/>
          <w:sz w:val="28"/>
          <w:szCs w:val="28"/>
        </w:rPr>
        <w:t>Ф.И.О. педагога</w:t>
      </w:r>
      <w:r>
        <w:rPr>
          <w:rFonts w:ascii="Times New Roman" w:hAnsi="Times New Roman"/>
          <w:color w:val="000000"/>
          <w:sz w:val="28"/>
          <w:szCs w:val="28"/>
        </w:rPr>
        <w:t xml:space="preserve">    ____________________________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проведения _____________________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детей ____________________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проведения:___________________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оценки результатов: 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аттестационной комиссии_________ 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аттестационной комиссии:   _____________</w:t>
      </w: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"/>
        <w:gridCol w:w="1805"/>
        <w:gridCol w:w="919"/>
        <w:gridCol w:w="662"/>
        <w:gridCol w:w="1830"/>
        <w:gridCol w:w="494"/>
        <w:gridCol w:w="547"/>
        <w:gridCol w:w="523"/>
        <w:gridCol w:w="518"/>
        <w:gridCol w:w="523"/>
        <w:gridCol w:w="518"/>
        <w:gridCol w:w="562"/>
        <w:gridCol w:w="710"/>
      </w:tblGrid>
      <w:tr w:rsidR="00D179E8" w:rsidTr="00B039BC">
        <w:trPr>
          <w:trHeight w:val="202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педагога, название объединения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</w:t>
            </w: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 обучения</w:t>
            </w:r>
          </w:p>
        </w:tc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учащ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аттестации</w:t>
            </w:r>
          </w:p>
        </w:tc>
        <w:tc>
          <w:tcPr>
            <w:tcW w:w="3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</w:t>
            </w:r>
          </w:p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обуче</w:t>
            </w:r>
            <w:proofErr w:type="spellEnd"/>
          </w:p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ннос</w:t>
            </w:r>
            <w:proofErr w:type="spellEnd"/>
          </w:p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качества</w:t>
            </w:r>
          </w:p>
        </w:tc>
      </w:tr>
      <w:tr w:rsidR="00D179E8" w:rsidTr="00B039BC">
        <w:trPr>
          <w:trHeight w:val="192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9E8" w:rsidRDefault="00D179E8" w:rsidP="00B0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9E8" w:rsidRDefault="00D179E8" w:rsidP="00B0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9E8" w:rsidRDefault="00D179E8" w:rsidP="00B0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9E8" w:rsidRDefault="00D179E8" w:rsidP="00B0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еория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Pr="00311C3B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практика</w:t>
            </w:r>
          </w:p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9E8" w:rsidRDefault="00D179E8" w:rsidP="00B039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754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Н/с</w:t>
            </w:r>
          </w:p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9E8" w:rsidRDefault="00D179E8" w:rsidP="00B039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9E8" w:rsidRDefault="00D179E8" w:rsidP="00B03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36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9E8" w:rsidTr="00B039BC">
        <w:trPr>
          <w:trHeight w:val="37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D179E8" w:rsidRDefault="00D179E8" w:rsidP="00D17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 результатам итоговой аттестации:</w:t>
      </w:r>
    </w:p>
    <w:tbl>
      <w:tblPr>
        <w:tblW w:w="1018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18"/>
        <w:gridCol w:w="1837"/>
        <w:gridCol w:w="1741"/>
        <w:gridCol w:w="4785"/>
      </w:tblGrid>
      <w:tr w:rsidR="00D179E8" w:rsidTr="00B039BC">
        <w:trPr>
          <w:trHeight w:val="965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8B296C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сего</w:t>
            </w:r>
          </w:p>
          <w:p w:rsidR="00D179E8" w:rsidRPr="008B296C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выпускников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8B296C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Уровень успеваемости</w:t>
            </w:r>
            <w:proofErr w:type="gramStart"/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8B296C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Уровень качества </w:t>
            </w:r>
            <w:proofErr w:type="spellStart"/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обученности</w:t>
            </w:r>
            <w:proofErr w:type="spellEnd"/>
          </w:p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(%)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79E8" w:rsidRPr="008B296C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296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 выпускников, заслуживающих благодарность учреждения</w:t>
            </w:r>
          </w:p>
        </w:tc>
      </w:tr>
      <w:tr w:rsidR="00D179E8" w:rsidTr="00B039BC">
        <w:trPr>
          <w:trHeight w:val="384"/>
        </w:trPr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9E8" w:rsidRDefault="00D179E8" w:rsidP="00B039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9E8" w:rsidRDefault="00D179E8" w:rsidP="00D179E8">
      <w:pPr>
        <w:rPr>
          <w:rFonts w:ascii="Times New Roman" w:hAnsi="Times New Roman"/>
          <w:color w:val="000000"/>
          <w:sz w:val="28"/>
          <w:szCs w:val="28"/>
        </w:rPr>
      </w:pPr>
    </w:p>
    <w:p w:rsidR="00D179E8" w:rsidRPr="008B296C" w:rsidRDefault="00D179E8" w:rsidP="00D179E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аттестационной комиссии:</w:t>
      </w:r>
    </w:p>
    <w:p w:rsidR="00D179E8" w:rsidRPr="00607E24" w:rsidRDefault="00D179E8" w:rsidP="00D179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Члены аттестационной комиссии:</w:t>
      </w:r>
    </w:p>
    <w:p w:rsidR="00D179E8" w:rsidRPr="00321357" w:rsidRDefault="00D179E8" w:rsidP="00D179E8">
      <w:pPr>
        <w:spacing w:after="0" w:line="240" w:lineRule="auto"/>
        <w:ind w:firstLine="709"/>
        <w:jc w:val="both"/>
        <w:rPr>
          <w:b/>
          <w:bCs/>
        </w:rPr>
      </w:pPr>
    </w:p>
    <w:p w:rsidR="00D179E8" w:rsidRPr="00C07F2F" w:rsidRDefault="00D179E8" w:rsidP="00C07F2F"/>
    <w:sectPr w:rsidR="00D179E8" w:rsidRPr="00C07F2F" w:rsidSect="00140CDC">
      <w:footerReference w:type="default" r:id="rId9"/>
      <w:pgSz w:w="11906" w:h="16838" w:code="9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7B" w:rsidRDefault="009D1F7B" w:rsidP="0064782A">
      <w:pPr>
        <w:spacing w:after="0" w:line="240" w:lineRule="auto"/>
      </w:pPr>
      <w:r>
        <w:separator/>
      </w:r>
    </w:p>
  </w:endnote>
  <w:endnote w:type="continuationSeparator" w:id="0">
    <w:p w:rsidR="009D1F7B" w:rsidRDefault="009D1F7B" w:rsidP="0064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87366336"/>
      <w:docPartObj>
        <w:docPartGallery w:val="Page Numbers (Bottom of Page)"/>
        <w:docPartUnique/>
      </w:docPartObj>
    </w:sdtPr>
    <w:sdtEndPr/>
    <w:sdtContent>
      <w:p w:rsidR="009D1F7B" w:rsidRPr="00D179E8" w:rsidRDefault="009D1F7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79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79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79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02A1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D179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1F7B" w:rsidRDefault="009D1F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7B" w:rsidRDefault="009D1F7B" w:rsidP="0064782A">
      <w:pPr>
        <w:spacing w:after="0" w:line="240" w:lineRule="auto"/>
      </w:pPr>
      <w:r>
        <w:separator/>
      </w:r>
    </w:p>
  </w:footnote>
  <w:footnote w:type="continuationSeparator" w:id="0">
    <w:p w:rsidR="009D1F7B" w:rsidRDefault="009D1F7B" w:rsidP="00647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A5"/>
    <w:multiLevelType w:val="multilevel"/>
    <w:tmpl w:val="CD08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34A3E"/>
    <w:multiLevelType w:val="hybridMultilevel"/>
    <w:tmpl w:val="E99E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4CA0"/>
    <w:multiLevelType w:val="multilevel"/>
    <w:tmpl w:val="D78C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124EC"/>
    <w:multiLevelType w:val="hybridMultilevel"/>
    <w:tmpl w:val="A900162E"/>
    <w:lvl w:ilvl="0" w:tplc="FC1A3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0F37BF"/>
    <w:multiLevelType w:val="hybridMultilevel"/>
    <w:tmpl w:val="C330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35222"/>
    <w:multiLevelType w:val="hybridMultilevel"/>
    <w:tmpl w:val="6C32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20B58"/>
    <w:multiLevelType w:val="multilevel"/>
    <w:tmpl w:val="B906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86566"/>
    <w:multiLevelType w:val="multilevel"/>
    <w:tmpl w:val="2264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FDC193B"/>
    <w:multiLevelType w:val="hybridMultilevel"/>
    <w:tmpl w:val="33FE0C6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41517F6A"/>
    <w:multiLevelType w:val="hybridMultilevel"/>
    <w:tmpl w:val="BBD09F2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0">
    <w:nsid w:val="43E2060A"/>
    <w:multiLevelType w:val="hybridMultilevel"/>
    <w:tmpl w:val="D61E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44F"/>
    <w:multiLevelType w:val="multilevel"/>
    <w:tmpl w:val="DAE0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8A2CB8"/>
    <w:multiLevelType w:val="hybridMultilevel"/>
    <w:tmpl w:val="8FFA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F2E3D"/>
    <w:multiLevelType w:val="multilevel"/>
    <w:tmpl w:val="2E68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3036C"/>
    <w:multiLevelType w:val="multilevel"/>
    <w:tmpl w:val="ECD8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742FDF"/>
    <w:multiLevelType w:val="hybridMultilevel"/>
    <w:tmpl w:val="D7AC61AC"/>
    <w:lvl w:ilvl="0" w:tplc="EE9206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65C5C"/>
    <w:multiLevelType w:val="hybridMultilevel"/>
    <w:tmpl w:val="44EC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F7B38"/>
    <w:multiLevelType w:val="multilevel"/>
    <w:tmpl w:val="C650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427BDF"/>
    <w:multiLevelType w:val="hybridMultilevel"/>
    <w:tmpl w:val="EA266E4C"/>
    <w:lvl w:ilvl="0" w:tplc="F9302B14">
      <w:start w:val="1"/>
      <w:numFmt w:val="decimal"/>
      <w:lvlText w:val="%1."/>
      <w:lvlJc w:val="left"/>
      <w:pPr>
        <w:ind w:left="41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CF1BC">
      <w:start w:val="1"/>
      <w:numFmt w:val="decimal"/>
      <w:lvlText w:val="%2."/>
      <w:lvlJc w:val="left"/>
      <w:pPr>
        <w:ind w:left="84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076E726">
      <w:numFmt w:val="bullet"/>
      <w:lvlText w:val="•"/>
      <w:lvlJc w:val="left"/>
      <w:pPr>
        <w:ind w:left="2016" w:hanging="428"/>
      </w:pPr>
      <w:rPr>
        <w:rFonts w:hint="default"/>
        <w:lang w:val="ru-RU" w:eastAsia="en-US" w:bidi="ar-SA"/>
      </w:rPr>
    </w:lvl>
    <w:lvl w:ilvl="3" w:tplc="3208CC08">
      <w:numFmt w:val="bullet"/>
      <w:lvlText w:val="•"/>
      <w:lvlJc w:val="left"/>
      <w:pPr>
        <w:ind w:left="3193" w:hanging="428"/>
      </w:pPr>
      <w:rPr>
        <w:rFonts w:hint="default"/>
        <w:lang w:val="ru-RU" w:eastAsia="en-US" w:bidi="ar-SA"/>
      </w:rPr>
    </w:lvl>
    <w:lvl w:ilvl="4" w:tplc="0A3C0216">
      <w:numFmt w:val="bullet"/>
      <w:lvlText w:val="•"/>
      <w:lvlJc w:val="left"/>
      <w:pPr>
        <w:ind w:left="4369" w:hanging="428"/>
      </w:pPr>
      <w:rPr>
        <w:rFonts w:hint="default"/>
        <w:lang w:val="ru-RU" w:eastAsia="en-US" w:bidi="ar-SA"/>
      </w:rPr>
    </w:lvl>
    <w:lvl w:ilvl="5" w:tplc="7CF89FE4">
      <w:numFmt w:val="bullet"/>
      <w:lvlText w:val="•"/>
      <w:lvlJc w:val="left"/>
      <w:pPr>
        <w:ind w:left="5546" w:hanging="428"/>
      </w:pPr>
      <w:rPr>
        <w:rFonts w:hint="default"/>
        <w:lang w:val="ru-RU" w:eastAsia="en-US" w:bidi="ar-SA"/>
      </w:rPr>
    </w:lvl>
    <w:lvl w:ilvl="6" w:tplc="7CE6192E">
      <w:numFmt w:val="bullet"/>
      <w:lvlText w:val="•"/>
      <w:lvlJc w:val="left"/>
      <w:pPr>
        <w:ind w:left="6722" w:hanging="428"/>
      </w:pPr>
      <w:rPr>
        <w:rFonts w:hint="default"/>
        <w:lang w:val="ru-RU" w:eastAsia="en-US" w:bidi="ar-SA"/>
      </w:rPr>
    </w:lvl>
    <w:lvl w:ilvl="7" w:tplc="6F6E5688">
      <w:numFmt w:val="bullet"/>
      <w:lvlText w:val="•"/>
      <w:lvlJc w:val="left"/>
      <w:pPr>
        <w:ind w:left="7899" w:hanging="428"/>
      </w:pPr>
      <w:rPr>
        <w:rFonts w:hint="default"/>
        <w:lang w:val="ru-RU" w:eastAsia="en-US" w:bidi="ar-SA"/>
      </w:rPr>
    </w:lvl>
    <w:lvl w:ilvl="8" w:tplc="0F105CB2">
      <w:numFmt w:val="bullet"/>
      <w:lvlText w:val="•"/>
      <w:lvlJc w:val="left"/>
      <w:pPr>
        <w:ind w:left="9075" w:hanging="428"/>
      </w:pPr>
      <w:rPr>
        <w:rFonts w:hint="default"/>
        <w:lang w:val="ru-RU" w:eastAsia="en-US" w:bidi="ar-SA"/>
      </w:rPr>
    </w:lvl>
  </w:abstractNum>
  <w:abstractNum w:abstractNumId="19">
    <w:nsid w:val="6881729D"/>
    <w:multiLevelType w:val="multilevel"/>
    <w:tmpl w:val="2E68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42444E"/>
    <w:multiLevelType w:val="hybridMultilevel"/>
    <w:tmpl w:val="406C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717F0"/>
    <w:multiLevelType w:val="multilevel"/>
    <w:tmpl w:val="0F88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54453"/>
    <w:multiLevelType w:val="hybridMultilevel"/>
    <w:tmpl w:val="E910AE10"/>
    <w:lvl w:ilvl="0" w:tplc="A6429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86128"/>
    <w:multiLevelType w:val="hybridMultilevel"/>
    <w:tmpl w:val="F8F6B9E2"/>
    <w:lvl w:ilvl="0" w:tplc="A6429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4"/>
  </w:num>
  <w:num w:numId="5">
    <w:abstractNumId w:val="1"/>
  </w:num>
  <w:num w:numId="6">
    <w:abstractNumId w:val="20"/>
  </w:num>
  <w:num w:numId="7">
    <w:abstractNumId w:val="10"/>
  </w:num>
  <w:num w:numId="8">
    <w:abstractNumId w:val="3"/>
  </w:num>
  <w:num w:numId="9">
    <w:abstractNumId w:val="18"/>
  </w:num>
  <w:num w:numId="10">
    <w:abstractNumId w:val="15"/>
  </w:num>
  <w:num w:numId="11">
    <w:abstractNumId w:val="21"/>
  </w:num>
  <w:num w:numId="12">
    <w:abstractNumId w:val="19"/>
  </w:num>
  <w:num w:numId="13">
    <w:abstractNumId w:val="13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22"/>
  </w:num>
  <w:num w:numId="19">
    <w:abstractNumId w:val="23"/>
  </w:num>
  <w:num w:numId="20">
    <w:abstractNumId w:val="2"/>
  </w:num>
  <w:num w:numId="21">
    <w:abstractNumId w:val="0"/>
  </w:num>
  <w:num w:numId="22">
    <w:abstractNumId w:val="11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A6"/>
    <w:rsid w:val="00040BA7"/>
    <w:rsid w:val="000B0773"/>
    <w:rsid w:val="000E3009"/>
    <w:rsid w:val="00103688"/>
    <w:rsid w:val="0013552C"/>
    <w:rsid w:val="00140CDC"/>
    <w:rsid w:val="001A2D8A"/>
    <w:rsid w:val="001A4057"/>
    <w:rsid w:val="001A5A71"/>
    <w:rsid w:val="001B77A6"/>
    <w:rsid w:val="001B7AE4"/>
    <w:rsid w:val="001D5887"/>
    <w:rsid w:val="001E1889"/>
    <w:rsid w:val="00203BA4"/>
    <w:rsid w:val="002C06E5"/>
    <w:rsid w:val="00300BFD"/>
    <w:rsid w:val="003A76EB"/>
    <w:rsid w:val="003B3856"/>
    <w:rsid w:val="004058F2"/>
    <w:rsid w:val="004104C5"/>
    <w:rsid w:val="00493E3F"/>
    <w:rsid w:val="00517A23"/>
    <w:rsid w:val="005202A1"/>
    <w:rsid w:val="005209B4"/>
    <w:rsid w:val="00581788"/>
    <w:rsid w:val="005817DB"/>
    <w:rsid w:val="00631310"/>
    <w:rsid w:val="0064782A"/>
    <w:rsid w:val="00651F9D"/>
    <w:rsid w:val="00652227"/>
    <w:rsid w:val="0068340C"/>
    <w:rsid w:val="006A24EB"/>
    <w:rsid w:val="006B33BE"/>
    <w:rsid w:val="00734394"/>
    <w:rsid w:val="007840FC"/>
    <w:rsid w:val="007A5C25"/>
    <w:rsid w:val="00811CFE"/>
    <w:rsid w:val="00821C3C"/>
    <w:rsid w:val="0085739C"/>
    <w:rsid w:val="00877228"/>
    <w:rsid w:val="00884B2A"/>
    <w:rsid w:val="008C481C"/>
    <w:rsid w:val="008C7D85"/>
    <w:rsid w:val="009131C6"/>
    <w:rsid w:val="0095205D"/>
    <w:rsid w:val="009D1F7B"/>
    <w:rsid w:val="009D3C02"/>
    <w:rsid w:val="009F4B5C"/>
    <w:rsid w:val="00A67830"/>
    <w:rsid w:val="00AC2576"/>
    <w:rsid w:val="00B039BC"/>
    <w:rsid w:val="00B65F6C"/>
    <w:rsid w:val="00B901D1"/>
    <w:rsid w:val="00BC2C23"/>
    <w:rsid w:val="00C03D2C"/>
    <w:rsid w:val="00C07F2F"/>
    <w:rsid w:val="00C20C77"/>
    <w:rsid w:val="00C538AA"/>
    <w:rsid w:val="00C810EF"/>
    <w:rsid w:val="00CE7EE6"/>
    <w:rsid w:val="00D041AD"/>
    <w:rsid w:val="00D1087F"/>
    <w:rsid w:val="00D179E8"/>
    <w:rsid w:val="00D21B11"/>
    <w:rsid w:val="00D40EEE"/>
    <w:rsid w:val="00D8518E"/>
    <w:rsid w:val="00DF2D6C"/>
    <w:rsid w:val="00E0038D"/>
    <w:rsid w:val="00E228A1"/>
    <w:rsid w:val="00E530EA"/>
    <w:rsid w:val="00E861A8"/>
    <w:rsid w:val="00E963BD"/>
    <w:rsid w:val="00EF4375"/>
    <w:rsid w:val="00F765BB"/>
    <w:rsid w:val="00F82D47"/>
    <w:rsid w:val="00FA0325"/>
    <w:rsid w:val="00FD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25"/>
  </w:style>
  <w:style w:type="paragraph" w:styleId="1">
    <w:name w:val="heading 1"/>
    <w:basedOn w:val="a"/>
    <w:next w:val="a"/>
    <w:link w:val="10"/>
    <w:uiPriority w:val="9"/>
    <w:qFormat/>
    <w:rsid w:val="00E96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6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3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963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1"/>
    <w:qFormat/>
    <w:rsid w:val="00E963B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963BD"/>
    <w:pPr>
      <w:widowControl w:val="0"/>
      <w:autoSpaceDE w:val="0"/>
      <w:autoSpaceDN w:val="0"/>
      <w:spacing w:after="0" w:line="240" w:lineRule="auto"/>
      <w:ind w:left="2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963BD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E96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4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82A"/>
  </w:style>
  <w:style w:type="paragraph" w:styleId="a9">
    <w:name w:val="footer"/>
    <w:basedOn w:val="a"/>
    <w:link w:val="aa"/>
    <w:uiPriority w:val="99"/>
    <w:unhideWhenUsed/>
    <w:rsid w:val="0064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82A"/>
  </w:style>
  <w:style w:type="paragraph" w:styleId="ab">
    <w:name w:val="TOC Heading"/>
    <w:basedOn w:val="1"/>
    <w:next w:val="a"/>
    <w:uiPriority w:val="39"/>
    <w:unhideWhenUsed/>
    <w:qFormat/>
    <w:rsid w:val="0064782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782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4782A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64782A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7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7228"/>
    <w:rPr>
      <w:rFonts w:ascii="Tahoma" w:hAnsi="Tahoma" w:cs="Tahoma"/>
      <w:sz w:val="16"/>
      <w:szCs w:val="16"/>
    </w:rPr>
  </w:style>
  <w:style w:type="paragraph" w:customStyle="1" w:styleId="c30">
    <w:name w:val="c30"/>
    <w:basedOn w:val="a"/>
    <w:rsid w:val="00B6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65F6C"/>
  </w:style>
  <w:style w:type="character" w:customStyle="1" w:styleId="c28">
    <w:name w:val="c28"/>
    <w:basedOn w:val="a0"/>
    <w:rsid w:val="00B65F6C"/>
  </w:style>
  <w:style w:type="character" w:customStyle="1" w:styleId="c8">
    <w:name w:val="c8"/>
    <w:basedOn w:val="a0"/>
    <w:rsid w:val="00B65F6C"/>
  </w:style>
  <w:style w:type="paragraph" w:customStyle="1" w:styleId="c3">
    <w:name w:val="c3"/>
    <w:basedOn w:val="a"/>
    <w:rsid w:val="000E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rsid w:val="000E3009"/>
  </w:style>
  <w:style w:type="character" w:customStyle="1" w:styleId="c0">
    <w:name w:val="c0"/>
    <w:rsid w:val="000E3009"/>
  </w:style>
  <w:style w:type="paragraph" w:styleId="af">
    <w:name w:val="Normal (Web)"/>
    <w:basedOn w:val="a"/>
    <w:uiPriority w:val="99"/>
    <w:rsid w:val="0014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0CDC"/>
  </w:style>
  <w:style w:type="character" w:customStyle="1" w:styleId="c5">
    <w:name w:val="c5"/>
    <w:rsid w:val="00D21B11"/>
  </w:style>
  <w:style w:type="paragraph" w:customStyle="1" w:styleId="c43">
    <w:name w:val="c43"/>
    <w:basedOn w:val="a"/>
    <w:rsid w:val="00E8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61A8"/>
  </w:style>
  <w:style w:type="paragraph" w:customStyle="1" w:styleId="c49">
    <w:name w:val="c49"/>
    <w:basedOn w:val="a"/>
    <w:rsid w:val="00E8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34394"/>
  </w:style>
  <w:style w:type="paragraph" w:customStyle="1" w:styleId="c9">
    <w:name w:val="c9"/>
    <w:basedOn w:val="a"/>
    <w:rsid w:val="0073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4394"/>
  </w:style>
  <w:style w:type="character" w:customStyle="1" w:styleId="c31">
    <w:name w:val="c31"/>
    <w:basedOn w:val="a0"/>
    <w:rsid w:val="00734394"/>
  </w:style>
  <w:style w:type="character" w:customStyle="1" w:styleId="c34">
    <w:name w:val="c34"/>
    <w:basedOn w:val="a0"/>
    <w:rsid w:val="00734394"/>
  </w:style>
  <w:style w:type="character" w:customStyle="1" w:styleId="c41">
    <w:name w:val="c41"/>
    <w:basedOn w:val="a0"/>
    <w:rsid w:val="00734394"/>
  </w:style>
  <w:style w:type="character" w:customStyle="1" w:styleId="c56">
    <w:name w:val="c56"/>
    <w:basedOn w:val="a0"/>
    <w:rsid w:val="00734394"/>
  </w:style>
  <w:style w:type="paragraph" w:customStyle="1" w:styleId="western">
    <w:name w:val="western"/>
    <w:basedOn w:val="a"/>
    <w:rsid w:val="00C8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2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25"/>
  </w:style>
  <w:style w:type="paragraph" w:styleId="1">
    <w:name w:val="heading 1"/>
    <w:basedOn w:val="a"/>
    <w:next w:val="a"/>
    <w:link w:val="10"/>
    <w:uiPriority w:val="9"/>
    <w:qFormat/>
    <w:rsid w:val="00E96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6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3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963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1"/>
    <w:qFormat/>
    <w:rsid w:val="00E963B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963BD"/>
    <w:pPr>
      <w:widowControl w:val="0"/>
      <w:autoSpaceDE w:val="0"/>
      <w:autoSpaceDN w:val="0"/>
      <w:spacing w:after="0" w:line="240" w:lineRule="auto"/>
      <w:ind w:left="2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963BD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E96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4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82A"/>
  </w:style>
  <w:style w:type="paragraph" w:styleId="a9">
    <w:name w:val="footer"/>
    <w:basedOn w:val="a"/>
    <w:link w:val="aa"/>
    <w:uiPriority w:val="99"/>
    <w:unhideWhenUsed/>
    <w:rsid w:val="0064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82A"/>
  </w:style>
  <w:style w:type="paragraph" w:styleId="ab">
    <w:name w:val="TOC Heading"/>
    <w:basedOn w:val="1"/>
    <w:next w:val="a"/>
    <w:uiPriority w:val="39"/>
    <w:unhideWhenUsed/>
    <w:qFormat/>
    <w:rsid w:val="0064782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782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4782A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64782A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7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7228"/>
    <w:rPr>
      <w:rFonts w:ascii="Tahoma" w:hAnsi="Tahoma" w:cs="Tahoma"/>
      <w:sz w:val="16"/>
      <w:szCs w:val="16"/>
    </w:rPr>
  </w:style>
  <w:style w:type="paragraph" w:customStyle="1" w:styleId="c30">
    <w:name w:val="c30"/>
    <w:basedOn w:val="a"/>
    <w:rsid w:val="00B6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65F6C"/>
  </w:style>
  <w:style w:type="character" w:customStyle="1" w:styleId="c28">
    <w:name w:val="c28"/>
    <w:basedOn w:val="a0"/>
    <w:rsid w:val="00B65F6C"/>
  </w:style>
  <w:style w:type="character" w:customStyle="1" w:styleId="c8">
    <w:name w:val="c8"/>
    <w:basedOn w:val="a0"/>
    <w:rsid w:val="00B65F6C"/>
  </w:style>
  <w:style w:type="paragraph" w:customStyle="1" w:styleId="c3">
    <w:name w:val="c3"/>
    <w:basedOn w:val="a"/>
    <w:rsid w:val="000E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rsid w:val="000E3009"/>
  </w:style>
  <w:style w:type="character" w:customStyle="1" w:styleId="c0">
    <w:name w:val="c0"/>
    <w:rsid w:val="000E3009"/>
  </w:style>
  <w:style w:type="paragraph" w:styleId="af">
    <w:name w:val="Normal (Web)"/>
    <w:basedOn w:val="a"/>
    <w:uiPriority w:val="99"/>
    <w:rsid w:val="0014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0CDC"/>
  </w:style>
  <w:style w:type="character" w:customStyle="1" w:styleId="c5">
    <w:name w:val="c5"/>
    <w:rsid w:val="00D21B11"/>
  </w:style>
  <w:style w:type="paragraph" w:customStyle="1" w:styleId="c43">
    <w:name w:val="c43"/>
    <w:basedOn w:val="a"/>
    <w:rsid w:val="00E8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61A8"/>
  </w:style>
  <w:style w:type="paragraph" w:customStyle="1" w:styleId="c49">
    <w:name w:val="c49"/>
    <w:basedOn w:val="a"/>
    <w:rsid w:val="00E8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34394"/>
  </w:style>
  <w:style w:type="paragraph" w:customStyle="1" w:styleId="c9">
    <w:name w:val="c9"/>
    <w:basedOn w:val="a"/>
    <w:rsid w:val="0073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4394"/>
  </w:style>
  <w:style w:type="character" w:customStyle="1" w:styleId="c31">
    <w:name w:val="c31"/>
    <w:basedOn w:val="a0"/>
    <w:rsid w:val="00734394"/>
  </w:style>
  <w:style w:type="character" w:customStyle="1" w:styleId="c34">
    <w:name w:val="c34"/>
    <w:basedOn w:val="a0"/>
    <w:rsid w:val="00734394"/>
  </w:style>
  <w:style w:type="character" w:customStyle="1" w:styleId="c41">
    <w:name w:val="c41"/>
    <w:basedOn w:val="a0"/>
    <w:rsid w:val="00734394"/>
  </w:style>
  <w:style w:type="character" w:customStyle="1" w:styleId="c56">
    <w:name w:val="c56"/>
    <w:basedOn w:val="a0"/>
    <w:rsid w:val="00734394"/>
  </w:style>
  <w:style w:type="paragraph" w:customStyle="1" w:styleId="western">
    <w:name w:val="western"/>
    <w:basedOn w:val="a"/>
    <w:rsid w:val="00C8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2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3C17-698B-430D-B91D-7F533E4D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20</Pages>
  <Words>4605</Words>
  <Characters>26252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8Pin</dc:creator>
  <cp:lastModifiedBy>Сергей</cp:lastModifiedBy>
  <cp:revision>7</cp:revision>
  <dcterms:created xsi:type="dcterms:W3CDTF">2023-09-13T13:10:00Z</dcterms:created>
  <dcterms:modified xsi:type="dcterms:W3CDTF">2023-09-13T16:34:00Z</dcterms:modified>
</cp:coreProperties>
</file>