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C4" w:rsidRPr="006B69C4" w:rsidRDefault="006B69C4" w:rsidP="006B69C4">
      <w:pPr>
        <w:spacing w:after="0" w:line="240" w:lineRule="auto"/>
        <w:ind w:left="1134" w:righ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6B69C4" w:rsidRPr="006B69C4" w:rsidRDefault="006B69C4" w:rsidP="006B69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69C4" w:rsidRPr="006B69C4" w:rsidRDefault="006B69C4" w:rsidP="006B69C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6B69C4" w:rsidRPr="006B69C4" w:rsidRDefault="006B69C4" w:rsidP="006B69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Директор МБОУ </w:t>
      </w:r>
      <w:proofErr w:type="gramStart"/>
      <w:r w:rsidRPr="006B69C4">
        <w:rPr>
          <w:rFonts w:ascii="Times New Roman" w:eastAsia="Calibri" w:hAnsi="Times New Roman" w:cs="Times New Roman"/>
          <w:sz w:val="28"/>
          <w:szCs w:val="28"/>
        </w:rPr>
        <w:t>Советской</w:t>
      </w:r>
      <w:proofErr w:type="gramEnd"/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СОШ</w:t>
      </w:r>
    </w:p>
    <w:p w:rsidR="006B69C4" w:rsidRPr="006B69C4" w:rsidRDefault="006B69C4" w:rsidP="006B69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____________     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Т.Н.Емельяненко</w:t>
      </w:r>
      <w:proofErr w:type="spellEnd"/>
    </w:p>
    <w:p w:rsidR="006B69C4" w:rsidRPr="006B69C4" w:rsidRDefault="006B69C4" w:rsidP="006B69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Приказ </w:t>
      </w:r>
      <w:bookmarkStart w:id="0" w:name="_GoBack"/>
      <w:r w:rsidRPr="00682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6822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109</w:t>
      </w:r>
      <w:r w:rsidRPr="00682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bookmarkEnd w:id="0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31.08.2023</w:t>
      </w:r>
      <w:r w:rsidRPr="006B69C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г</w:t>
      </w:r>
    </w:p>
    <w:p w:rsidR="006B69C4" w:rsidRPr="006B69C4" w:rsidRDefault="006B69C4" w:rsidP="006B69C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69C4" w:rsidRPr="006B69C4" w:rsidRDefault="006B69C4" w:rsidP="006B69C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6B69C4" w:rsidRPr="006B69C4" w:rsidRDefault="006B69C4" w:rsidP="006B69C4">
      <w:pPr>
        <w:spacing w:after="0"/>
        <w:ind w:left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КУРСА ВНЕУРОЧНОЙ ДЕЯТЕЛЬНОСТИ</w:t>
      </w:r>
    </w:p>
    <w:p w:rsidR="006B69C4" w:rsidRPr="006B69C4" w:rsidRDefault="006B69C4" w:rsidP="006B69C4">
      <w:pPr>
        <w:spacing w:after="0"/>
        <w:ind w:left="1134" w:righ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spellStart"/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Доноведение</w:t>
      </w:r>
      <w:proofErr w:type="spellEnd"/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6B69C4" w:rsidRPr="006B69C4" w:rsidRDefault="006B69C4" w:rsidP="006B69C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6B69C4" w:rsidRPr="006B69C4" w:rsidRDefault="006B69C4" w:rsidP="006B69C4">
      <w:pPr>
        <w:spacing w:after="0"/>
        <w:ind w:left="54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Уровень образования (класс) 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начальное общее, 3 класс</w:t>
      </w: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Общее количество часов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34</w:t>
      </w: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в неделю             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Направление     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духовно-нравственное</w:t>
      </w: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Учитель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Марченко Ирина Петровна</w:t>
      </w: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Квалификационная категория     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высшая</w:t>
      </w: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на основе </w:t>
      </w: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30303"/>
          <w:sz w:val="28"/>
          <w:szCs w:val="28"/>
          <w:lang w:eastAsia="ru-RU"/>
        </w:rPr>
        <w:t xml:space="preserve">Примерной программы внеурочной деятельности. Начальное и основное образование/ </w:t>
      </w:r>
      <w:proofErr w:type="spellStart"/>
      <w:r w:rsidRPr="006B69C4">
        <w:rPr>
          <w:rFonts w:ascii="Times New Roman" w:eastAsia="Calibri" w:hAnsi="Times New Roman" w:cs="Times New Roman"/>
          <w:color w:val="030303"/>
          <w:sz w:val="28"/>
          <w:szCs w:val="28"/>
          <w:lang w:eastAsia="ru-RU"/>
        </w:rPr>
        <w:t>В.А.Горский</w:t>
      </w:r>
      <w:proofErr w:type="spellEnd"/>
      <w:r w:rsidRPr="006B69C4">
        <w:rPr>
          <w:rFonts w:ascii="Times New Roman" w:eastAsia="Calibri" w:hAnsi="Times New Roman" w:cs="Times New Roman"/>
          <w:color w:val="030303"/>
          <w:sz w:val="28"/>
          <w:szCs w:val="28"/>
          <w:lang w:eastAsia="ru-RU"/>
        </w:rPr>
        <w:t xml:space="preserve"> – М.: Просвещение, 2011</w:t>
      </w: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(Стандарты второго поколения).</w:t>
      </w:r>
    </w:p>
    <w:p w:rsidR="006B69C4" w:rsidRPr="006B69C4" w:rsidRDefault="006B69C4" w:rsidP="006B6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рабочей программы </w:t>
      </w:r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Доноведение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(авторы: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</w:t>
      </w:r>
      <w:proofErr w:type="gram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ед.наукЕ.Ю.Сухаревская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М.Н.Бакрева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И.Ю.Величко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М.М.Вюнникова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Е.А.Добреля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Е.А.Зыбина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О.А.Каклюгина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Л.В.Козорезова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Е.А.Никуличева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Т.Г.Степанова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А.Г.Ткаченко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69C4" w:rsidRPr="006B69C4" w:rsidRDefault="006B69C4" w:rsidP="006B69C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6B69C4" w:rsidRPr="006B69C4" w:rsidRDefault="006B69C4" w:rsidP="006B69C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69C4" w:rsidRPr="006B69C4" w:rsidRDefault="006B69C4" w:rsidP="006B69C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1.Пояснительная записка</w:t>
      </w:r>
    </w:p>
    <w:p w:rsidR="006B69C4" w:rsidRPr="006B69C4" w:rsidRDefault="006B69C4" w:rsidP="006B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         Нормативно-правовой базой для составления программы внеурочной деятельности «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Доноведение</w:t>
      </w:r>
      <w:proofErr w:type="spellEnd"/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» в рамках </w:t>
      </w:r>
    </w:p>
    <w:p w:rsidR="006B69C4" w:rsidRPr="006B69C4" w:rsidRDefault="006B69C4" w:rsidP="006B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духовно-нравственного направления внеурочной деятельности являются:</w:t>
      </w:r>
    </w:p>
    <w:p w:rsidR="006B69C4" w:rsidRPr="006B69C4" w:rsidRDefault="006B69C4" w:rsidP="006B69C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Закон Российской Федерации от 29.12.2012 № 273-ФЗ «Об образовании в Российской Федерации» (с изменениями от 02.07.2021); </w:t>
      </w:r>
    </w:p>
    <w:p w:rsidR="006B69C4" w:rsidRPr="006B69C4" w:rsidRDefault="006B69C4" w:rsidP="006B69C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Областной закон от 14.11.2013 № 26-ЗС «Об образовании в Ростовской области» (в ред. от 06.11.2020 N 388-ЗС); </w:t>
      </w:r>
    </w:p>
    <w:p w:rsidR="006B69C4" w:rsidRPr="006B69C4" w:rsidRDefault="006B69C4" w:rsidP="006B6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u w:val="single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- приказ </w:t>
      </w:r>
      <w:proofErr w:type="spellStart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29.12.2014 № 1643, от 31.12.2015 № 1576); </w:t>
      </w:r>
    </w:p>
    <w:p w:rsidR="006B69C4" w:rsidRPr="006B69C4" w:rsidRDefault="006B69C4" w:rsidP="006B69C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6B69C4" w:rsidRPr="006B69C4" w:rsidRDefault="006B69C4" w:rsidP="006B69C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6B69C4" w:rsidRPr="006B69C4" w:rsidRDefault="006B69C4" w:rsidP="006B6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Письма ФГАОУ ДПО «Академия </w:t>
      </w:r>
      <w:proofErr w:type="spellStart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России» от 09.08.2022 №2353 «О направлении методических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образования»;</w:t>
      </w:r>
    </w:p>
    <w:p w:rsidR="006B69C4" w:rsidRPr="006B69C4" w:rsidRDefault="006B69C4" w:rsidP="006B6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6B69C4" w:rsidRPr="006B69C4" w:rsidRDefault="006B69C4" w:rsidP="006B6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С учетом основной образовательной программы Муниципального общеобразовательного учреждения средняя общеобразовательная ш</w:t>
      </w:r>
      <w:r w:rsidR="00F42F47">
        <w:rPr>
          <w:rFonts w:ascii="Times New Roman" w:eastAsia="Calibri" w:hAnsi="Times New Roman" w:cs="Times New Roman"/>
          <w:color w:val="000000"/>
          <w:sz w:val="28"/>
          <w:szCs w:val="28"/>
        </w:rPr>
        <w:t>кола ст. Советской (Приказ № 108</w:t>
      </w:r>
      <w:r w:rsidR="00FB6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31.08.2023</w:t>
      </w: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>г)</w:t>
      </w:r>
    </w:p>
    <w:p w:rsidR="006B69C4" w:rsidRPr="006B69C4" w:rsidRDefault="006B69C4" w:rsidP="006B6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Устав МБОУ </w:t>
      </w:r>
      <w:proofErr w:type="gramStart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>Советской</w:t>
      </w:r>
      <w:proofErr w:type="gramEnd"/>
      <w:r w:rsidRPr="006B6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СОШ.</w:t>
      </w:r>
    </w:p>
    <w:p w:rsidR="006B69C4" w:rsidRPr="006B69C4" w:rsidRDefault="006B69C4" w:rsidP="006B6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УМК:</w:t>
      </w:r>
    </w:p>
    <w:p w:rsidR="006B69C4" w:rsidRPr="006B69C4" w:rsidRDefault="006B69C4" w:rsidP="006B6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9C4" w:rsidRPr="006B69C4" w:rsidRDefault="006B69C4" w:rsidP="006B69C4">
      <w:pPr>
        <w:widowControl w:val="0"/>
        <w:suppressAutoHyphens/>
        <w:autoSpaceDE w:val="0"/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- Примерная программа внеурочной деятельности. Начальное и основное образование. Под ред. 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В.А.Горского</w:t>
      </w:r>
      <w:proofErr w:type="spellEnd"/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-4-е издание – М.: Просвещение, 2014.</w:t>
      </w:r>
    </w:p>
    <w:p w:rsidR="006B69C4" w:rsidRPr="006B69C4" w:rsidRDefault="006B69C4" w:rsidP="006B6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6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-Авторская  рабочая  программа </w:t>
      </w:r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Доноведение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(авторы: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</w:t>
      </w:r>
      <w:proofErr w:type="gram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ед.наукЕ.Ю.Сухаревская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М.Н.Бакрева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И.Ю.Величко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М.М.Вюнникова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Е.А.Добреля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Е.А.Зыбина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О.А.Каклюгина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Л.В.Козорезова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Е.А.Никуличева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Т.Г.Степанова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А.Г.Ткаченко</w:t>
      </w:r>
      <w:proofErr w:type="spellEnd"/>
      <w:r w:rsidRPr="006B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1.Жамгоцева И.А., 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Стрельцова</w:t>
      </w:r>
      <w:proofErr w:type="spellEnd"/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И.В., Сухаревская Е.Ю. Методические рекомендации по использованию проектной и исследовательской деятельности в курсе «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Доноведение</w:t>
      </w:r>
      <w:proofErr w:type="spellEnd"/>
      <w:r w:rsidRPr="006B69C4">
        <w:rPr>
          <w:rFonts w:ascii="Times New Roman" w:eastAsia="Calibri" w:hAnsi="Times New Roman" w:cs="Times New Roman"/>
          <w:sz w:val="28"/>
          <w:szCs w:val="28"/>
        </w:rPr>
        <w:t>». Для учителей начальных классов. — Ростов-на-Дону: «Издательство БАРО – ПРЕСС», 2009.</w:t>
      </w: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2. Сухаревская Е.Ю., Зыбина Е.А., Степанова Т.Г. Ткаченко А.Г. 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Доноведение</w:t>
      </w:r>
      <w:proofErr w:type="spellEnd"/>
      <w:r w:rsidRPr="006B69C4">
        <w:rPr>
          <w:rFonts w:ascii="Times New Roman" w:eastAsia="Calibri" w:hAnsi="Times New Roman" w:cs="Times New Roman"/>
          <w:sz w:val="28"/>
          <w:szCs w:val="28"/>
        </w:rPr>
        <w:t>: Методические разработки уроков и праздничных мероприятий для учителей начальных классов.3 класс — Ростов-на-Дону: «Издательство БАРО – ПРЕСС», 2008.</w:t>
      </w:r>
      <w:r w:rsidRPr="006B69C4">
        <w:rPr>
          <w:rFonts w:ascii="Times New Roman" w:eastAsia="Calibri" w:hAnsi="Times New Roman" w:cs="Times New Roman"/>
          <w:sz w:val="28"/>
          <w:szCs w:val="28"/>
        </w:rPr>
        <w:br/>
        <w:t xml:space="preserve">3.Сухаревская Е.Ю., 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Вюнникова</w:t>
      </w:r>
      <w:proofErr w:type="spellEnd"/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М.М., 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Добреля</w:t>
      </w:r>
      <w:proofErr w:type="spellEnd"/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Е.Д., 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Каклюгина</w:t>
      </w:r>
      <w:proofErr w:type="spellEnd"/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О.А., Козорезова Л.В. 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Доноведение</w:t>
      </w:r>
      <w:proofErr w:type="spellEnd"/>
      <w:r w:rsidRPr="006B69C4">
        <w:rPr>
          <w:rFonts w:ascii="Times New Roman" w:eastAsia="Calibri" w:hAnsi="Times New Roman" w:cs="Times New Roman"/>
          <w:sz w:val="28"/>
          <w:szCs w:val="28"/>
        </w:rPr>
        <w:t>: Методические разработки уроков и праздничных мероприятий для учителей начальных классов. 3класс — Ростов-на-Дону: «Издательство БАРО – ПРЕСС», 2009.</w:t>
      </w: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4. Сухаревская Е.Ю., Величко И.Ю., 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Вюнникова</w:t>
      </w:r>
      <w:proofErr w:type="spellEnd"/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М.М., 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Добреля</w:t>
      </w:r>
      <w:proofErr w:type="spellEnd"/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Е.Д., Зыбина Е.А., 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Каклюгина</w:t>
      </w:r>
      <w:proofErr w:type="spellEnd"/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О.А., Козорезова Л.В. 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Доноведение</w:t>
      </w:r>
      <w:proofErr w:type="spellEnd"/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: Методические разработки уроков и праздничных мероприятий для учителей начальных классов. 3 класс </w:t>
      </w:r>
      <w:proofErr w:type="gramStart"/>
      <w:r w:rsidRPr="006B69C4">
        <w:rPr>
          <w:rFonts w:ascii="Times New Roman" w:eastAsia="Calibri" w:hAnsi="Times New Roman" w:cs="Times New Roman"/>
          <w:sz w:val="28"/>
          <w:szCs w:val="28"/>
        </w:rPr>
        <w:t>—Р</w:t>
      </w:r>
      <w:proofErr w:type="gramEnd"/>
      <w:r w:rsidRPr="006B69C4">
        <w:rPr>
          <w:rFonts w:ascii="Times New Roman" w:eastAsia="Calibri" w:hAnsi="Times New Roman" w:cs="Times New Roman"/>
          <w:sz w:val="28"/>
          <w:szCs w:val="28"/>
        </w:rPr>
        <w:t>остов-на-Дону: «Издательство БАРО–ПРЕСС»,2009.</w:t>
      </w:r>
      <w:r w:rsidRPr="006B69C4">
        <w:rPr>
          <w:rFonts w:ascii="Times New Roman" w:eastAsia="Calibri" w:hAnsi="Times New Roman" w:cs="Times New Roman"/>
          <w:sz w:val="28"/>
          <w:szCs w:val="28"/>
        </w:rPr>
        <w:br/>
        <w:t>5.Мультимедийное приложение к курсу «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Доноведение</w:t>
      </w:r>
      <w:proofErr w:type="spellEnd"/>
      <w:r w:rsidRPr="006B69C4">
        <w:rPr>
          <w:rFonts w:ascii="Times New Roman" w:eastAsia="Calibri" w:hAnsi="Times New Roman" w:cs="Times New Roman"/>
          <w:sz w:val="28"/>
          <w:szCs w:val="28"/>
        </w:rPr>
        <w:t>». </w:t>
      </w:r>
      <w:r w:rsidRPr="006B69C4">
        <w:rPr>
          <w:rFonts w:ascii="Times New Roman" w:eastAsia="Calibri" w:hAnsi="Times New Roman" w:cs="Times New Roman"/>
          <w:sz w:val="28"/>
          <w:szCs w:val="28"/>
        </w:rPr>
        <w:br/>
      </w: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B69C4">
        <w:rPr>
          <w:rFonts w:ascii="Times New Roman" w:eastAsia="Calibri" w:hAnsi="Times New Roman" w:cs="Times New Roman"/>
          <w:i/>
          <w:iCs/>
          <w:sz w:val="28"/>
          <w:szCs w:val="28"/>
        </w:rPr>
        <w:t>Цель курса «</w:t>
      </w:r>
      <w:proofErr w:type="spellStart"/>
      <w:r w:rsidRPr="006B69C4">
        <w:rPr>
          <w:rFonts w:ascii="Times New Roman" w:eastAsia="Calibri" w:hAnsi="Times New Roman" w:cs="Times New Roman"/>
          <w:i/>
          <w:iCs/>
          <w:sz w:val="28"/>
          <w:szCs w:val="28"/>
        </w:rPr>
        <w:t>Доноведение</w:t>
      </w:r>
      <w:proofErr w:type="spellEnd"/>
      <w:r w:rsidRPr="006B69C4">
        <w:rPr>
          <w:rFonts w:ascii="Times New Roman" w:eastAsia="Calibri" w:hAnsi="Times New Roman" w:cs="Times New Roman"/>
          <w:i/>
          <w:iCs/>
          <w:sz w:val="28"/>
          <w:szCs w:val="28"/>
        </w:rPr>
        <w:t>»:</w:t>
      </w:r>
    </w:p>
    <w:p w:rsidR="006B69C4" w:rsidRPr="006B69C4" w:rsidRDefault="006B69C4" w:rsidP="006B6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у детей младшего школьного возраста целостного представления о малой Родине – Донском крае и адекватного понимания места человека в нём. </w:t>
      </w:r>
    </w:p>
    <w:p w:rsidR="006B69C4" w:rsidRPr="006B69C4" w:rsidRDefault="006B69C4" w:rsidP="006B69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B69C4" w:rsidRPr="006B69C4" w:rsidRDefault="006B69C4" w:rsidP="006B69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B69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курса «</w:t>
      </w:r>
      <w:proofErr w:type="spellStart"/>
      <w:r w:rsidRPr="006B69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Доноведение</w:t>
      </w:r>
      <w:proofErr w:type="spellEnd"/>
      <w:r w:rsidRPr="006B69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»:</w:t>
      </w:r>
    </w:p>
    <w:p w:rsidR="006B69C4" w:rsidRPr="006B69C4" w:rsidRDefault="006B69C4" w:rsidP="006B69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B69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6B69C4" w:rsidRPr="006B69C4" w:rsidRDefault="006B69C4" w:rsidP="006B6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-пробуждение интереса к малой Родине и формирование пропедевтических знаний о природных и социальных объектах и явлениях Донского края;   </w:t>
      </w:r>
    </w:p>
    <w:p w:rsidR="006B69C4" w:rsidRPr="006B69C4" w:rsidRDefault="006B69C4" w:rsidP="006B6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6B69C4" w:rsidRPr="006B69C4" w:rsidRDefault="006B69C4" w:rsidP="006B69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B69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Воспитательные:</w:t>
      </w:r>
    </w:p>
    <w:p w:rsidR="006B69C4" w:rsidRPr="006B69C4" w:rsidRDefault="006B69C4" w:rsidP="006B6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-воспитание </w:t>
      </w:r>
      <w:proofErr w:type="gramStart"/>
      <w:r w:rsidRPr="006B69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зависимости благополучия среды родного края</w:t>
      </w:r>
      <w:proofErr w:type="gramEnd"/>
      <w:r w:rsidRPr="006B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поведения человека;</w:t>
      </w:r>
    </w:p>
    <w:p w:rsidR="006B69C4" w:rsidRPr="006B69C4" w:rsidRDefault="006B69C4" w:rsidP="006B6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умений предвидеть последствия своих и чужих поступков и корректировать свою деятельность в соответствии с нравственным эталоном;</w:t>
      </w:r>
    </w:p>
    <w:p w:rsidR="006B69C4" w:rsidRPr="006B69C4" w:rsidRDefault="006B69C4" w:rsidP="006B6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6B69C4" w:rsidRPr="006B69C4" w:rsidRDefault="006B69C4" w:rsidP="006B69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B69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6B69C4" w:rsidRPr="006B69C4" w:rsidRDefault="006B69C4" w:rsidP="006B6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умения взаимодействовать с различными объектами окружающего мира с учётом их своеобразия и особенностей. </w:t>
      </w: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- 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 для оценочного отношения к фактам, проблемам сохранения и развития историко-культурного потенциала Донского края.  </w:t>
      </w: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B69C4" w:rsidRPr="006B69C4" w:rsidRDefault="006B69C4" w:rsidP="006B69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2.Личностные, предметные, </w:t>
      </w:r>
      <w:proofErr w:type="spellStart"/>
      <w:r w:rsidRPr="006B69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6B69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результаты.</w:t>
      </w: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Работа по внеурочной деятельности «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Доноведение</w:t>
      </w:r>
      <w:proofErr w:type="spellEnd"/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» с учётом требований ФГОС НОО (ООО) призвана обеспечить достижение предметных, личностных и 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результатов.</w:t>
      </w: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B69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Личностные результаты:</w:t>
      </w:r>
    </w:p>
    <w:p w:rsidR="006B69C4" w:rsidRPr="006B69C4" w:rsidRDefault="006B69C4" w:rsidP="006B69C4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 анализировать влияние современного человека на природу, приводить примеры зависимости благополучия жизни людей от состояния природы род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ного края;</w:t>
      </w:r>
    </w:p>
    <w:p w:rsidR="006B69C4" w:rsidRPr="006B69C4" w:rsidRDefault="006B69C4" w:rsidP="006B69C4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-объяснять правила поведения в различных ситуа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циях;</w:t>
      </w:r>
    </w:p>
    <w:p w:rsidR="006B69C4" w:rsidRPr="006B69C4" w:rsidRDefault="006B69C4" w:rsidP="006B69C4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-оценивать характер своего поведения в при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роде, поступки по отношению к природе других лю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дей;</w:t>
      </w:r>
    </w:p>
    <w:p w:rsidR="006B69C4" w:rsidRPr="006B69C4" w:rsidRDefault="006B69C4" w:rsidP="006B69C4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-моделировать ситуации по сохранению приро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ды родного края и ее защите.</w:t>
      </w:r>
    </w:p>
    <w:p w:rsidR="006B69C4" w:rsidRPr="006B69C4" w:rsidRDefault="006B69C4" w:rsidP="006B69C4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69C4" w:rsidRPr="006B69C4" w:rsidRDefault="006B69C4" w:rsidP="006B6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6B69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Метапредметные</w:t>
      </w:r>
      <w:proofErr w:type="spellEnd"/>
      <w:r w:rsidRPr="006B69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результаты:</w:t>
      </w: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B69C4">
        <w:rPr>
          <w:rFonts w:ascii="Times New Roman" w:eastAsia="Calibri" w:hAnsi="Times New Roman" w:cs="Times New Roman"/>
          <w:i/>
          <w:iCs/>
          <w:sz w:val="28"/>
          <w:szCs w:val="28"/>
        </w:rPr>
        <w:t>Познавательные УУД: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-находить и пользоваться учебной и справочной ли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тературой для подготовки устных сообщений, вы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полнения самостоятельных исследований и проек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тов, в том числе с помощью компьютерных средств;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-использовать географическую карту Ростовской об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ласти как источник информации;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lastRenderedPageBreak/>
        <w:t>-проводить индивидуальные и групповые наблюде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 xml:space="preserve">ния во время экскурсий; 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-исследовать (на основе не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посредственных наблюдений) связи жизнедеятель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ности растений, животных и времени года;</w:t>
      </w:r>
    </w:p>
    <w:p w:rsidR="006B69C4" w:rsidRPr="006B69C4" w:rsidRDefault="006B69C4" w:rsidP="006B69C4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-ставить и формулировать проблемы, самостоятель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но создавать алгоритмы деятельности при решении проблем творческого и поискового характера.</w:t>
      </w: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B69C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Коммуникативные УУД:</w:t>
      </w: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-слушать и вступать в диалог, участвовать в коллек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тивном обсуждении проблем, интегрироваться в группу сверстников и строить продуктивное взаи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модействие и сотрудничество со сверстниками и взрослыми;</w:t>
      </w:r>
    </w:p>
    <w:p w:rsidR="006B69C4" w:rsidRPr="006B69C4" w:rsidRDefault="006B69C4" w:rsidP="006B69C4">
      <w:pPr>
        <w:shd w:val="clear" w:color="auto" w:fill="FFFFFF"/>
        <w:tabs>
          <w:tab w:val="left" w:pos="142"/>
          <w:tab w:val="left" w:pos="4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</w:t>
      </w:r>
      <w:r w:rsidRPr="006B69C4">
        <w:rPr>
          <w:rFonts w:ascii="Times New Roman" w:eastAsia="Calibri" w:hAnsi="Times New Roman" w:cs="Times New Roman"/>
          <w:spacing w:val="-1"/>
          <w:sz w:val="28"/>
          <w:szCs w:val="28"/>
        </w:rPr>
        <w:t>осознанно и произвольно строить речевое высказы</w:t>
      </w:r>
      <w:r w:rsidRPr="006B69C4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6B69C4">
        <w:rPr>
          <w:rFonts w:ascii="Times New Roman" w:eastAsia="Calibri" w:hAnsi="Times New Roman" w:cs="Times New Roman"/>
          <w:sz w:val="28"/>
          <w:szCs w:val="28"/>
        </w:rPr>
        <w:t>вание в устной и письменной форме;</w:t>
      </w:r>
    </w:p>
    <w:p w:rsidR="006B69C4" w:rsidRPr="006B69C4" w:rsidRDefault="006B69C4" w:rsidP="006B69C4">
      <w:pPr>
        <w:shd w:val="clear" w:color="auto" w:fill="FFFFFF"/>
        <w:tabs>
          <w:tab w:val="left" w:pos="142"/>
          <w:tab w:val="left" w:pos="442"/>
        </w:tabs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-пересказывать </w:t>
      </w:r>
      <w:r w:rsidRPr="006B69C4">
        <w:rPr>
          <w:rFonts w:ascii="Times New Roman" w:eastAsia="Calibri" w:hAnsi="Times New Roman" w:cs="Times New Roman"/>
          <w:spacing w:val="-3"/>
          <w:sz w:val="28"/>
          <w:szCs w:val="28"/>
        </w:rPr>
        <w:t>и понимать тексты о природе, истории родного края;</w:t>
      </w:r>
    </w:p>
    <w:p w:rsidR="006B69C4" w:rsidRPr="006B69C4" w:rsidRDefault="006B69C4" w:rsidP="006B69C4">
      <w:pPr>
        <w:shd w:val="clear" w:color="auto" w:fill="FFFFFF"/>
        <w:tabs>
          <w:tab w:val="left" w:pos="142"/>
          <w:tab w:val="left" w:pos="4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pacing w:val="-3"/>
          <w:sz w:val="28"/>
          <w:szCs w:val="28"/>
        </w:rPr>
        <w:t>-</w:t>
      </w: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готовить рассказы о семье, домашнем хозяйстве, </w:t>
      </w:r>
      <w:r w:rsidRPr="006B69C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профессиях членов семьи, занятиях людей в родном </w:t>
      </w:r>
      <w:r w:rsidRPr="006B69C4">
        <w:rPr>
          <w:rFonts w:ascii="Times New Roman" w:eastAsia="Calibri" w:hAnsi="Times New Roman" w:cs="Times New Roman"/>
          <w:spacing w:val="-1"/>
          <w:sz w:val="28"/>
          <w:szCs w:val="28"/>
        </w:rPr>
        <w:t>городе (селе) на основе бесед школьников с родите</w:t>
      </w:r>
      <w:r w:rsidRPr="006B69C4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6B69C4">
        <w:rPr>
          <w:rFonts w:ascii="Times New Roman" w:eastAsia="Calibri" w:hAnsi="Times New Roman" w:cs="Times New Roman"/>
          <w:sz w:val="28"/>
          <w:szCs w:val="28"/>
        </w:rPr>
        <w:t>лями, со старшими родственниками, местными жителями.</w:t>
      </w: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B69C4">
        <w:rPr>
          <w:rFonts w:ascii="Times New Roman" w:eastAsia="Calibri" w:hAnsi="Times New Roman" w:cs="Times New Roman"/>
          <w:i/>
          <w:iCs/>
          <w:sz w:val="28"/>
          <w:szCs w:val="28"/>
        </w:rPr>
        <w:t>Регулятивные УУД: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-ставить цель и задачи к собственной деятельности (на основе соотнесения того, что уже известно и ус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воено учащимся, и того, что еще неизвестно);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-составлять план исследований и проектов по задан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ной теме и определять последовательность собствен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ных действий;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-вносить необходимые дополнения и коррективы в </w:t>
      </w:r>
      <w:proofErr w:type="gramStart"/>
      <w:r w:rsidRPr="006B69C4">
        <w:rPr>
          <w:rFonts w:ascii="Times New Roman" w:eastAsia="Calibri" w:hAnsi="Times New Roman" w:cs="Times New Roman"/>
          <w:sz w:val="28"/>
          <w:szCs w:val="28"/>
        </w:rPr>
        <w:t>план</w:t>
      </w:r>
      <w:proofErr w:type="gramEnd"/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и способ действия в случае расхождения с пред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лагаемым эталоном;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-оценивать собственные знания и умения;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-доводить дело до конца;</w:t>
      </w:r>
    </w:p>
    <w:p w:rsidR="006B69C4" w:rsidRPr="006B69C4" w:rsidRDefault="006B69C4" w:rsidP="006B69C4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B69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Требования к уровню подготовки школьников</w:t>
      </w:r>
    </w:p>
    <w:p w:rsidR="006B69C4" w:rsidRPr="006B69C4" w:rsidRDefault="006B69C4" w:rsidP="006B69C4">
      <w:pPr>
        <w:shd w:val="clear" w:color="auto" w:fill="FFFFFF"/>
        <w:tabs>
          <w:tab w:val="left" w:pos="142"/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i/>
          <w:iCs/>
          <w:sz w:val="28"/>
          <w:szCs w:val="28"/>
        </w:rPr>
        <w:t>Учащиеся научатся:</w:t>
      </w:r>
      <w:r w:rsidRPr="006B69C4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-различать объекты живой и неживой природы род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ного края, приводить примеры (3-4 названия каждо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го вида);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-различать растения родного края — деревья, кустар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ники, травы, приводить примеры (3-4 названия каж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дого вида);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-узнавать наиболее распространенные лекарственные растения родного края;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-приводить примеры представителей животного мира родного края (3-4 названия каждого вида);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-приводить примеры бережного и негативного взаимодействия человека с природой родного края;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-приводить примеры достопримечательностей родного края (не менее 3);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-описывать наиболее важные события истории родно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го края;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-рассказывать по результатам экскурсии о достоприме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чательностях родного города (села);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lastRenderedPageBreak/>
        <w:t>-показывать на карте Ростовской области границу об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ласти, крупные города и свое местонахождение;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-приводить примеры профессий людей сельского хозяй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ства и промышленности Ростовской области;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-использовать географическую карту Ростовской обла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сти как источник информации;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-пользоваться учебной и справочной литературой для подготовки устных сообщений, выполнения самосто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ятельных исследований и проектов.</w:t>
      </w:r>
    </w:p>
    <w:p w:rsidR="006B69C4" w:rsidRPr="006B69C4" w:rsidRDefault="006B69C4" w:rsidP="006B69C4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i/>
          <w:iCs/>
          <w:sz w:val="28"/>
          <w:szCs w:val="28"/>
        </w:rPr>
        <w:t>Учащиеся научатся называть: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-объекты неживой и живой природы Ростовской об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ласти;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-особенности погоды, рельефа, растительного и живот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ного мира своей местности;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-водоемы Ростовской области и их значение в хозяй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стве;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-полезные ископаемые родного края, их месторожде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ния и значение в хозяйстве;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-правила поведения в природе и меры ее охраны в Рос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товской области;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-государственную символику Ростовской области, сво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его района;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-важнейшие события в истории родного края;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-народы, населяющие Ростовскую область (не менее трех);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-родственные связи в семье;</w:t>
      </w:r>
    </w:p>
    <w:p w:rsidR="006B69C4" w:rsidRPr="006B69C4" w:rsidRDefault="006B69C4" w:rsidP="006B69C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-правила поведения в общественных местах и на улице.</w:t>
      </w:r>
    </w:p>
    <w:p w:rsidR="006B69C4" w:rsidRPr="006B69C4" w:rsidRDefault="006B69C4" w:rsidP="006B69C4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B69C4">
        <w:rPr>
          <w:rFonts w:ascii="Times New Roman" w:eastAsia="Calibri" w:hAnsi="Times New Roman" w:cs="Times New Roman"/>
          <w:i/>
          <w:iCs/>
          <w:sz w:val="28"/>
          <w:szCs w:val="28"/>
        </w:rPr>
        <w:t>Учащиеся будут иметь представление: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-о связях между живой и неживой природой родного края;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-о связях между деятельностью человека в крае и со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стоянием природы Ростовской области;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-об истории человека в древние времена, проживающе</w:t>
      </w:r>
      <w:r w:rsidRPr="006B69C4">
        <w:rPr>
          <w:rFonts w:ascii="Times New Roman" w:eastAsia="Calibri" w:hAnsi="Times New Roman" w:cs="Times New Roman"/>
          <w:sz w:val="28"/>
          <w:szCs w:val="28"/>
        </w:rPr>
        <w:softHyphen/>
        <w:t>го на донской земле;</w:t>
      </w:r>
    </w:p>
    <w:p w:rsidR="006B69C4" w:rsidRPr="006B69C4" w:rsidRDefault="006B69C4" w:rsidP="006B69C4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-об истории родного края.</w:t>
      </w:r>
    </w:p>
    <w:p w:rsidR="006B69C4" w:rsidRPr="006B69C4" w:rsidRDefault="006B69C4" w:rsidP="006B69C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69C4" w:rsidRPr="006B69C4" w:rsidRDefault="006B69C4" w:rsidP="006B69C4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6B69C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По кален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дарному учебному графику на 2023 – 2024</w:t>
      </w:r>
      <w:r w:rsidRPr="006B69C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учебный год предусмотрено 34 учебные 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едели, по учебному плану на 2023 – 2024 </w:t>
      </w:r>
      <w:r w:rsidRPr="006B69C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год на изучение курса «</w:t>
      </w:r>
      <w:proofErr w:type="spellStart"/>
      <w:r w:rsidRPr="006B69C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Доноведение</w:t>
      </w:r>
      <w:proofErr w:type="spellEnd"/>
      <w:r w:rsidRPr="006B69C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» отводится 1 час в неделю, следовательно, настоящая рабочая программа должна быть спланирована на 34 часа в год. Программа будет выполнена в полном объёме за 34 часа в год</w:t>
      </w:r>
    </w:p>
    <w:p w:rsidR="006B69C4" w:rsidRPr="006B69C4" w:rsidRDefault="006B69C4" w:rsidP="006B69C4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6B69C4" w:rsidRPr="006B69C4" w:rsidRDefault="006B69C4" w:rsidP="006B69C4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69C4" w:rsidRPr="006B69C4" w:rsidRDefault="006B69C4" w:rsidP="006B69C4">
      <w:pPr>
        <w:ind w:left="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69C4" w:rsidRPr="006B69C4" w:rsidRDefault="006B69C4" w:rsidP="006B69C4">
      <w:pPr>
        <w:ind w:left="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3.Содержание учебного предмета</w:t>
      </w:r>
      <w:r w:rsidRPr="006B69C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«</w:t>
      </w:r>
      <w:proofErr w:type="spellStart"/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>Доноведение</w:t>
      </w:r>
      <w:proofErr w:type="spellEnd"/>
      <w:r w:rsidRPr="006B69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6B69C4" w:rsidRPr="006B69C4" w:rsidRDefault="006B69C4" w:rsidP="006B69C4">
      <w:pPr>
        <w:spacing w:line="48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6567"/>
        <w:gridCol w:w="2570"/>
        <w:gridCol w:w="4448"/>
      </w:tblGrid>
      <w:tr w:rsidR="006B69C4" w:rsidRPr="006B69C4" w:rsidTr="00650BFD">
        <w:trPr>
          <w:trHeight w:val="667"/>
        </w:trPr>
        <w:tc>
          <w:tcPr>
            <w:tcW w:w="804" w:type="dxa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67" w:type="dxa"/>
          </w:tcPr>
          <w:p w:rsidR="006B69C4" w:rsidRPr="006B69C4" w:rsidRDefault="006B69C4" w:rsidP="006B69C4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предмета </w:t>
            </w:r>
          </w:p>
        </w:tc>
        <w:tc>
          <w:tcPr>
            <w:tcW w:w="2570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на раздел</w:t>
            </w:r>
          </w:p>
        </w:tc>
        <w:tc>
          <w:tcPr>
            <w:tcW w:w="4448" w:type="dxa"/>
          </w:tcPr>
          <w:p w:rsidR="006B69C4" w:rsidRPr="006B69C4" w:rsidRDefault="006B69C4" w:rsidP="006B69C4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Формы занятий (виды деятельности)</w:t>
            </w:r>
          </w:p>
          <w:p w:rsidR="006B69C4" w:rsidRPr="006B69C4" w:rsidRDefault="006B69C4" w:rsidP="006B69C4">
            <w:pPr>
              <w:spacing w:after="0" w:line="240" w:lineRule="auto"/>
              <w:ind w:left="113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698"/>
        </w:trPr>
        <w:tc>
          <w:tcPr>
            <w:tcW w:w="804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67" w:type="dxa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 и окружающий мир.</w:t>
            </w:r>
          </w:p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Край, в котором я живу. Ростовская область как административная единица. Герб, флаг, гимн Ростовской области. Ростовская область на карте. Города Ростовской области. История села (города): Достопримечательности. Знакомство с известными людьми.</w:t>
            </w:r>
          </w:p>
        </w:tc>
        <w:tc>
          <w:tcPr>
            <w:tcW w:w="2570" w:type="dxa"/>
          </w:tcPr>
          <w:p w:rsidR="006B69C4" w:rsidRPr="006B69C4" w:rsidRDefault="006B69C4" w:rsidP="006B69C4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8" w:type="dxa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по контурной карте: выделение</w:t>
            </w:r>
          </w:p>
          <w:p w:rsidR="006B69C4" w:rsidRPr="006B69C4" w:rsidRDefault="006B69C4" w:rsidP="006B69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границы Ростовской области. Составление коллажа.  Экскурсия.</w:t>
            </w:r>
          </w:p>
        </w:tc>
      </w:tr>
      <w:tr w:rsidR="006B69C4" w:rsidRPr="006B69C4" w:rsidTr="00650BFD">
        <w:trPr>
          <w:trHeight w:val="708"/>
        </w:trPr>
        <w:tc>
          <w:tcPr>
            <w:tcW w:w="804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67" w:type="dxa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Природа Донского края.</w:t>
            </w:r>
          </w:p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Природные условия, процессы и явления, характерные для Ростовской области (гололёд, туманы, ливневые дожди, грозы). Существенные признаки сезонных изменений в крае. Климат, погода.   Вода. Её распространение и значение для живых организмов Донского края. Водоёмы Донского края. Реки: </w:t>
            </w:r>
            <w:proofErr w:type="gramStart"/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Дон, Сал, Северский Донец, Егорлык, Калитва, Западный </w:t>
            </w:r>
            <w:proofErr w:type="spellStart"/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Маныч</w:t>
            </w:r>
            <w:proofErr w:type="spellEnd"/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Таганрогский залив, Цимлянское водохранилище, Озеро </w:t>
            </w:r>
            <w:proofErr w:type="spellStart"/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Маныч</w:t>
            </w:r>
            <w:proofErr w:type="spellEnd"/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Гудило</w:t>
            </w:r>
            <w:proofErr w:type="spellEnd"/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Природная экосистема водоёма.                    Рельеф родного края: холмистая равнина, овраги, терриконы, курганы. Полезные ископаемые – известняк, песок, глина. Их месторождение в родном крае. Бережное использование природных 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богатств. Почва Донского края и её значение для Ростовской области. Природные экосистемы Донского края (лес, луг, поле). Дикорастущие и культурные растения Донского края (различие).</w:t>
            </w:r>
          </w:p>
        </w:tc>
        <w:tc>
          <w:tcPr>
            <w:tcW w:w="2570" w:type="dxa"/>
          </w:tcPr>
          <w:p w:rsidR="006B69C4" w:rsidRPr="006B69C4" w:rsidRDefault="006B69C4" w:rsidP="006B69C4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448" w:type="dxa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</w:t>
            </w:r>
            <w:r w:rsidRPr="006B69C4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</w:t>
            </w:r>
            <w:proofErr w:type="gramEnd"/>
          </w:p>
          <w:p w:rsidR="006B69C4" w:rsidRPr="006B69C4" w:rsidRDefault="006B69C4" w:rsidP="006B69C4">
            <w:pPr>
              <w:spacing w:after="0" w:line="240" w:lineRule="auto"/>
              <w:ind w:right="-108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контурной карте. Викторина. Составление кроссворда.</w:t>
            </w:r>
          </w:p>
        </w:tc>
      </w:tr>
      <w:tr w:rsidR="006B69C4" w:rsidRPr="006B69C4" w:rsidTr="00650BFD">
        <w:trPr>
          <w:trHeight w:val="704"/>
        </w:trPr>
        <w:tc>
          <w:tcPr>
            <w:tcW w:w="804" w:type="dxa"/>
          </w:tcPr>
          <w:p w:rsidR="006B69C4" w:rsidRPr="006B69C4" w:rsidRDefault="006B69C4" w:rsidP="006B69C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567" w:type="dxa"/>
          </w:tcPr>
          <w:p w:rsidR="006B69C4" w:rsidRPr="006B69C4" w:rsidRDefault="006B69C4" w:rsidP="006B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Жизнь на Дону.</w:t>
            </w:r>
          </w:p>
          <w:p w:rsidR="006B69C4" w:rsidRPr="006B69C4" w:rsidRDefault="006B69C4" w:rsidP="006B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Тайны донской земли. Первые поселения на Дону. Танаис</w:t>
            </w:r>
            <w:r w:rsidRPr="006B69C4">
              <w:rPr>
                <w:rFonts w:ascii="Helvetica, sans-serif" w:eastAsia="Times New Roman" w:hAnsi="Helvetica, sans-serif" w:cs="Helvetica, sans-serif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Pr="006B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  <w:r w:rsidRPr="006B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евний город. Донской край </w:t>
            </w:r>
            <w:r w:rsidRPr="006B69C4">
              <w:rPr>
                <w:rFonts w:ascii="Helvetica, sans-serif" w:eastAsia="Times New Roman" w:hAnsi="Helvetica, sans-serif" w:cs="Helvetica, sans-serif"/>
                <w:sz w:val="28"/>
                <w:szCs w:val="28"/>
                <w:lang w:eastAsia="ru-RU"/>
              </w:rPr>
              <w:t xml:space="preserve">— </w:t>
            </w:r>
            <w:r w:rsidRPr="006B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казачий край. Первые казачьи городки. Особенности быта казаков (жилище, посуда, одежда, ремесла), их традиции и праздники. Казачья семья. Воспитание в казачьей семье. Обычаи, весенние обряды и праздники на Дону.</w:t>
            </w:r>
          </w:p>
        </w:tc>
        <w:tc>
          <w:tcPr>
            <w:tcW w:w="2570" w:type="dxa"/>
          </w:tcPr>
          <w:p w:rsidR="006B69C4" w:rsidRPr="006B69C4" w:rsidRDefault="006B69C4" w:rsidP="006B69C4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48" w:type="dxa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 поделок, исследовательских и проектных работ учащихся.</w:t>
            </w:r>
          </w:p>
        </w:tc>
      </w:tr>
      <w:tr w:rsidR="006B69C4" w:rsidRPr="006B69C4" w:rsidTr="00650BFD">
        <w:trPr>
          <w:trHeight w:val="704"/>
        </w:trPr>
        <w:tc>
          <w:tcPr>
            <w:tcW w:w="804" w:type="dxa"/>
          </w:tcPr>
          <w:p w:rsidR="006B69C4" w:rsidRPr="006B69C4" w:rsidRDefault="006B69C4" w:rsidP="006B69C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67" w:type="dxa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Человек и природа.</w:t>
            </w:r>
          </w:p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Профессия </w:t>
            </w:r>
            <w:r w:rsidRPr="006B69C4">
              <w:rPr>
                <w:rFonts w:ascii="Helvetica, sans-serif" w:eastAsia="Calibri" w:hAnsi="Helvetica, sans-serif" w:cs="Helvetica, sans-serif"/>
                <w:sz w:val="28"/>
                <w:szCs w:val="28"/>
                <w:lang w:eastAsia="ru-RU"/>
              </w:rPr>
              <w:t xml:space="preserve">— 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метеоролог. Сельскохозяйственная деятельность человека в крае: земледелие, животноводство. Профессии, связанные с сельским хозяйством (общее представление о 3—4 профессиях).</w:t>
            </w:r>
          </w:p>
        </w:tc>
        <w:tc>
          <w:tcPr>
            <w:tcW w:w="2570" w:type="dxa"/>
          </w:tcPr>
          <w:p w:rsidR="006B69C4" w:rsidRPr="006B69C4" w:rsidRDefault="006B69C4" w:rsidP="006B69C4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8" w:type="dxa"/>
          </w:tcPr>
          <w:p w:rsidR="006B69C4" w:rsidRPr="006B69C4" w:rsidRDefault="006B69C4" w:rsidP="006B69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Проект, 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</w:t>
            </w:r>
            <w:r w:rsidRPr="006B69C4">
              <w:rPr>
                <w:rFonts w:ascii="Calibri" w:eastAsia="Calibri" w:hAnsi="Calibri" w:cs="Calibri"/>
              </w:rPr>
              <w:t xml:space="preserve">, 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по контурной карте. Экскурсия.</w:t>
            </w:r>
          </w:p>
        </w:tc>
      </w:tr>
      <w:tr w:rsidR="006B69C4" w:rsidRPr="006B69C4" w:rsidTr="00650BFD">
        <w:trPr>
          <w:trHeight w:val="704"/>
        </w:trPr>
        <w:tc>
          <w:tcPr>
            <w:tcW w:w="804" w:type="dxa"/>
          </w:tcPr>
          <w:p w:rsidR="006B69C4" w:rsidRPr="006B69C4" w:rsidRDefault="006B69C4" w:rsidP="006B69C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70" w:type="dxa"/>
          </w:tcPr>
          <w:p w:rsidR="006B69C4" w:rsidRPr="006B69C4" w:rsidRDefault="006B69C4" w:rsidP="006B69C4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48" w:type="dxa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69C4" w:rsidRPr="006B69C4" w:rsidRDefault="006B69C4" w:rsidP="006B69C4">
      <w:pPr>
        <w:tabs>
          <w:tab w:val="left" w:pos="5031"/>
          <w:tab w:val="center" w:pos="78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B69C4" w:rsidRPr="006B69C4" w:rsidRDefault="006B69C4" w:rsidP="006B69C4">
      <w:pPr>
        <w:tabs>
          <w:tab w:val="left" w:pos="5031"/>
          <w:tab w:val="center" w:pos="78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B69C4" w:rsidRPr="006B69C4" w:rsidRDefault="006B69C4" w:rsidP="006B69C4">
      <w:pPr>
        <w:tabs>
          <w:tab w:val="left" w:pos="5031"/>
          <w:tab w:val="center" w:pos="78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B69C4" w:rsidRPr="006B69C4" w:rsidRDefault="006B69C4" w:rsidP="006B69C4">
      <w:pPr>
        <w:tabs>
          <w:tab w:val="left" w:pos="5031"/>
          <w:tab w:val="center" w:pos="78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B69C4" w:rsidRPr="006B69C4" w:rsidRDefault="006B69C4" w:rsidP="006B69C4">
      <w:pPr>
        <w:tabs>
          <w:tab w:val="left" w:pos="5031"/>
          <w:tab w:val="center" w:pos="78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B69C4" w:rsidRPr="006B69C4" w:rsidRDefault="006B69C4" w:rsidP="006B69C4">
      <w:pPr>
        <w:tabs>
          <w:tab w:val="left" w:pos="5031"/>
          <w:tab w:val="center" w:pos="78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B69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4. Календарно-тематическое планирование</w:t>
      </w:r>
      <w:r w:rsidRPr="006B69C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«</w:t>
      </w:r>
      <w:proofErr w:type="spellStart"/>
      <w:r w:rsidRPr="006B69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Доноведение</w:t>
      </w:r>
      <w:proofErr w:type="spellEnd"/>
      <w:r w:rsidRPr="006B69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6B69C4" w:rsidRPr="006B69C4" w:rsidRDefault="006B69C4" w:rsidP="006B69C4">
      <w:pPr>
        <w:tabs>
          <w:tab w:val="left" w:pos="5031"/>
          <w:tab w:val="center" w:pos="7852"/>
        </w:tabs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>Форма проведения занятий: групповая, коллективная.</w:t>
      </w:r>
    </w:p>
    <w:tbl>
      <w:tblPr>
        <w:tblW w:w="141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6"/>
        <w:gridCol w:w="5182"/>
        <w:gridCol w:w="4283"/>
        <w:gridCol w:w="56"/>
        <w:gridCol w:w="1210"/>
        <w:gridCol w:w="1266"/>
        <w:gridCol w:w="1277"/>
      </w:tblGrid>
      <w:tr w:rsidR="006B69C4" w:rsidRPr="006B69C4" w:rsidTr="00650BFD">
        <w:trPr>
          <w:trHeight w:val="686"/>
        </w:trPr>
        <w:tc>
          <w:tcPr>
            <w:tcW w:w="901" w:type="dxa"/>
            <w:gridSpan w:val="2"/>
            <w:vMerge w:val="restart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82" w:type="dxa"/>
            <w:vMerge w:val="restart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283" w:type="dxa"/>
            <w:vMerge w:val="restart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266" w:type="dxa"/>
            <w:gridSpan w:val="2"/>
            <w:tcBorders>
              <w:bottom w:val="nil"/>
            </w:tcBorders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543" w:type="dxa"/>
            <w:gridSpan w:val="2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6B69C4" w:rsidRPr="006B69C4" w:rsidTr="00650BFD">
        <w:trPr>
          <w:trHeight w:val="421"/>
        </w:trPr>
        <w:tc>
          <w:tcPr>
            <w:tcW w:w="901" w:type="dxa"/>
            <w:gridSpan w:val="2"/>
            <w:vMerge/>
            <w:vAlign w:val="center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  <w:vMerge/>
            <w:vAlign w:val="center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3" w:type="dxa"/>
            <w:vMerge/>
            <w:vAlign w:val="center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</w:tcBorders>
          </w:tcPr>
          <w:p w:rsidR="006B69C4" w:rsidRPr="006B69C4" w:rsidRDefault="006B69C4" w:rsidP="006B69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6B69C4" w:rsidRPr="006B69C4" w:rsidTr="00650BFD">
        <w:trPr>
          <w:trHeight w:val="708"/>
        </w:trPr>
        <w:tc>
          <w:tcPr>
            <w:tcW w:w="14175" w:type="dxa"/>
            <w:gridSpan w:val="8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69C4" w:rsidRPr="006B69C4" w:rsidRDefault="006B69C4" w:rsidP="006B69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 и окружающий мир-5ч</w:t>
            </w: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Край, в котором я живу</w:t>
            </w:r>
          </w:p>
        </w:tc>
        <w:tc>
          <w:tcPr>
            <w:tcW w:w="4283" w:type="dxa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картой Ростовской  области.</w:t>
            </w:r>
          </w:p>
        </w:tc>
        <w:tc>
          <w:tcPr>
            <w:tcW w:w="1266" w:type="dxa"/>
            <w:gridSpan w:val="2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О городах и станицах родного края</w:t>
            </w:r>
          </w:p>
        </w:tc>
        <w:tc>
          <w:tcPr>
            <w:tcW w:w="4283" w:type="dxa"/>
          </w:tcPr>
          <w:p w:rsidR="006B69C4" w:rsidRPr="006B69C4" w:rsidRDefault="006B69C4" w:rsidP="006B69C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по городам Ростовской области. Исследовательская деятельность «Город (станица) Ростовской области».</w:t>
            </w:r>
          </w:p>
        </w:tc>
        <w:tc>
          <w:tcPr>
            <w:tcW w:w="1266" w:type="dxa"/>
            <w:gridSpan w:val="2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845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С днём рождения, родное село.</w:t>
            </w:r>
          </w:p>
        </w:tc>
        <w:tc>
          <w:tcPr>
            <w:tcW w:w="4283" w:type="dxa"/>
            <w:vMerge w:val="restart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Экскурсия. Составление коллажа «Прежде и теперь» (используются фотографии, рисунки детей).</w:t>
            </w:r>
          </w:p>
        </w:tc>
        <w:tc>
          <w:tcPr>
            <w:tcW w:w="1266" w:type="dxa"/>
            <w:gridSpan w:val="2"/>
          </w:tcPr>
          <w:p w:rsidR="006B69C4" w:rsidRPr="006B69C4" w:rsidRDefault="006B69C4" w:rsidP="006B69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С днём рождения, родное село.</w:t>
            </w:r>
          </w:p>
        </w:tc>
        <w:tc>
          <w:tcPr>
            <w:tcW w:w="4283" w:type="dxa"/>
            <w:vMerge/>
            <w:vAlign w:val="center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6B69C4" w:rsidRPr="006B69C4" w:rsidRDefault="006B69C4" w:rsidP="006B69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Славься наш край!</w:t>
            </w:r>
          </w:p>
        </w:tc>
        <w:tc>
          <w:tcPr>
            <w:tcW w:w="4283" w:type="dxa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Викторина. Экскурсия по мин</w:t>
            </w:r>
            <w:proofErr w:type="gramStart"/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и-</w:t>
            </w:r>
            <w:proofErr w:type="gramEnd"/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музею.</w:t>
            </w:r>
          </w:p>
        </w:tc>
        <w:tc>
          <w:tcPr>
            <w:tcW w:w="1266" w:type="dxa"/>
            <w:gridSpan w:val="2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541"/>
        </w:trPr>
        <w:tc>
          <w:tcPr>
            <w:tcW w:w="14175" w:type="dxa"/>
            <w:gridSpan w:val="8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Природа Донского края-12ч</w:t>
            </w:r>
          </w:p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545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У природы нет плохой погоды</w:t>
            </w:r>
          </w:p>
        </w:tc>
        <w:tc>
          <w:tcPr>
            <w:tcW w:w="4283" w:type="dxa"/>
            <w:vMerge w:val="restart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«Сезонные изменения 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природе».</w:t>
            </w:r>
          </w:p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66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У природы нет плохой погоды</w:t>
            </w:r>
          </w:p>
        </w:tc>
        <w:tc>
          <w:tcPr>
            <w:tcW w:w="4283" w:type="dxa"/>
            <w:vMerge/>
            <w:vAlign w:val="center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У природы нет плохой погоды</w:t>
            </w:r>
          </w:p>
        </w:tc>
        <w:tc>
          <w:tcPr>
            <w:tcW w:w="4283" w:type="dxa"/>
            <w:vMerge/>
            <w:vAlign w:val="center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Живая вода.</w:t>
            </w:r>
          </w:p>
        </w:tc>
        <w:tc>
          <w:tcPr>
            <w:tcW w:w="4283" w:type="dxa"/>
          </w:tcPr>
          <w:p w:rsidR="006B69C4" w:rsidRPr="006B69C4" w:rsidRDefault="006B69C4" w:rsidP="006B69C4">
            <w:pPr>
              <w:spacing w:after="0" w:line="240" w:lineRule="auto"/>
              <w:ind w:right="-2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картой Ростовской области. Исследовательские работы.</w:t>
            </w:r>
          </w:p>
        </w:tc>
        <w:tc>
          <w:tcPr>
            <w:tcW w:w="1266" w:type="dxa"/>
            <w:gridSpan w:val="2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водоемов родного края. Главная река нашего края.</w:t>
            </w:r>
          </w:p>
        </w:tc>
        <w:tc>
          <w:tcPr>
            <w:tcW w:w="4283" w:type="dxa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на водоем (с целью изучения живой природы водоема и его экологических проблем). Беседа о бережном использовании воды.</w:t>
            </w:r>
          </w:p>
        </w:tc>
        <w:tc>
          <w:tcPr>
            <w:tcW w:w="1266" w:type="dxa"/>
            <w:gridSpan w:val="2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Растения и животные водоёмов.</w:t>
            </w:r>
          </w:p>
        </w:tc>
        <w:tc>
          <w:tcPr>
            <w:tcW w:w="4283" w:type="dxa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Исследовательские работы учащихся</w:t>
            </w:r>
          </w:p>
        </w:tc>
        <w:tc>
          <w:tcPr>
            <w:tcW w:w="1266" w:type="dxa"/>
            <w:gridSpan w:val="2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Природная поверхность нашего края</w:t>
            </w:r>
          </w:p>
        </w:tc>
        <w:tc>
          <w:tcPr>
            <w:tcW w:w="4283" w:type="dxa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Экскурсия. Практическая работа «Рисунок, карта поверхности  родного  края».</w:t>
            </w:r>
          </w:p>
        </w:tc>
        <w:tc>
          <w:tcPr>
            <w:tcW w:w="1266" w:type="dxa"/>
            <w:gridSpan w:val="2"/>
          </w:tcPr>
          <w:p w:rsidR="006B69C4" w:rsidRPr="006B69C4" w:rsidRDefault="006B69C4" w:rsidP="006B69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Из недр  Донской  земли.</w:t>
            </w:r>
          </w:p>
        </w:tc>
        <w:tc>
          <w:tcPr>
            <w:tcW w:w="4283" w:type="dxa"/>
          </w:tcPr>
          <w:p w:rsidR="006B69C4" w:rsidRPr="006B69C4" w:rsidRDefault="006B69C4" w:rsidP="006B6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с картой Ростовской области. Беседа о бережном использовании полезных ископаемых.</w:t>
            </w:r>
          </w:p>
        </w:tc>
        <w:tc>
          <w:tcPr>
            <w:tcW w:w="1266" w:type="dxa"/>
            <w:gridSpan w:val="2"/>
          </w:tcPr>
          <w:p w:rsidR="006B69C4" w:rsidRPr="006B69C4" w:rsidRDefault="006B69C4" w:rsidP="006B69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Почвы родного края.</w:t>
            </w:r>
          </w:p>
        </w:tc>
        <w:tc>
          <w:tcPr>
            <w:tcW w:w="4283" w:type="dxa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«Почвы родного края»</w:t>
            </w:r>
          </w:p>
        </w:tc>
        <w:tc>
          <w:tcPr>
            <w:tcW w:w="1266" w:type="dxa"/>
            <w:gridSpan w:val="2"/>
          </w:tcPr>
          <w:p w:rsidR="006B69C4" w:rsidRPr="006B69C4" w:rsidRDefault="006B69C4" w:rsidP="006B69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Цвети, мой край родной! Природная экосистема степи.</w:t>
            </w:r>
          </w:p>
        </w:tc>
        <w:tc>
          <w:tcPr>
            <w:tcW w:w="4283" w:type="dxa"/>
            <w:vMerge w:val="restart"/>
          </w:tcPr>
          <w:p w:rsidR="006B69C4" w:rsidRPr="006B69C4" w:rsidRDefault="006B69C4" w:rsidP="006B6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Экскурсия. Исследовательские работы уч-ся «Мир природного сообщества родного края».</w:t>
            </w:r>
          </w:p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Викторины, кроссворды.</w:t>
            </w:r>
          </w:p>
        </w:tc>
        <w:tc>
          <w:tcPr>
            <w:tcW w:w="1266" w:type="dxa"/>
            <w:gridSpan w:val="2"/>
          </w:tcPr>
          <w:p w:rsidR="006B69C4" w:rsidRPr="006B69C4" w:rsidRDefault="006B69C4" w:rsidP="006B69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экосистемы луга.</w:t>
            </w:r>
          </w:p>
        </w:tc>
        <w:tc>
          <w:tcPr>
            <w:tcW w:w="4283" w:type="dxa"/>
            <w:vMerge/>
            <w:vAlign w:val="center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6B69C4" w:rsidRPr="006B69C4" w:rsidRDefault="006B69C4" w:rsidP="006B69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экосистемы леса.</w:t>
            </w:r>
          </w:p>
        </w:tc>
        <w:tc>
          <w:tcPr>
            <w:tcW w:w="4283" w:type="dxa"/>
            <w:vMerge/>
            <w:vAlign w:val="center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6B69C4" w:rsidRPr="006B69C4" w:rsidRDefault="006B69C4" w:rsidP="006B69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14175" w:type="dxa"/>
            <w:gridSpan w:val="8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Жизнь на Дону-13ч</w:t>
            </w:r>
          </w:p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Тайны Донской земли</w:t>
            </w:r>
          </w:p>
        </w:tc>
        <w:tc>
          <w:tcPr>
            <w:tcW w:w="4339" w:type="dxa"/>
            <w:gridSpan w:val="2"/>
            <w:vMerge w:val="restart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 в архитектурный исторический памятник «Танаис».</w:t>
            </w:r>
          </w:p>
        </w:tc>
        <w:tc>
          <w:tcPr>
            <w:tcW w:w="1210" w:type="dxa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Танаис – древний город</w:t>
            </w:r>
          </w:p>
        </w:tc>
        <w:tc>
          <w:tcPr>
            <w:tcW w:w="4339" w:type="dxa"/>
            <w:gridSpan w:val="2"/>
            <w:vMerge/>
            <w:vAlign w:val="center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Дикое поле</w:t>
            </w:r>
          </w:p>
        </w:tc>
        <w:tc>
          <w:tcPr>
            <w:tcW w:w="4339" w:type="dxa"/>
            <w:gridSpan w:val="2"/>
          </w:tcPr>
          <w:p w:rsidR="006B69C4" w:rsidRPr="006B69C4" w:rsidRDefault="006B69C4" w:rsidP="006B6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картин прошлого Дона.</w:t>
            </w:r>
          </w:p>
        </w:tc>
        <w:tc>
          <w:tcPr>
            <w:tcW w:w="1210" w:type="dxa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Донской край – казачий край </w:t>
            </w:r>
          </w:p>
        </w:tc>
        <w:tc>
          <w:tcPr>
            <w:tcW w:w="4339" w:type="dxa"/>
            <w:gridSpan w:val="2"/>
            <w:vMerge w:val="restart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краеведческий музей</w:t>
            </w:r>
          </w:p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 «История казачьей семьи».</w:t>
            </w:r>
          </w:p>
        </w:tc>
        <w:tc>
          <w:tcPr>
            <w:tcW w:w="1210" w:type="dxa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</w:t>
            </w: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Первые казачьи городки</w:t>
            </w:r>
          </w:p>
        </w:tc>
        <w:tc>
          <w:tcPr>
            <w:tcW w:w="4339" w:type="dxa"/>
            <w:gridSpan w:val="2"/>
            <w:vMerge/>
            <w:vAlign w:val="center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196439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  <w:r w:rsidR="006B69C4"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Казачья семья</w:t>
            </w:r>
          </w:p>
        </w:tc>
        <w:tc>
          <w:tcPr>
            <w:tcW w:w="4339" w:type="dxa"/>
            <w:gridSpan w:val="2"/>
            <w:vMerge/>
            <w:vAlign w:val="center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196439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6B69C4"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Жилище казака</w:t>
            </w:r>
          </w:p>
        </w:tc>
        <w:tc>
          <w:tcPr>
            <w:tcW w:w="4339" w:type="dxa"/>
            <w:gridSpan w:val="2"/>
            <w:vMerge w:val="restart"/>
          </w:tcPr>
          <w:p w:rsidR="006B69C4" w:rsidRPr="006B69C4" w:rsidRDefault="006B69C4" w:rsidP="006B69C4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Проект «Жизнь и быт казаков» (изготовление поделок).</w:t>
            </w:r>
          </w:p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196439" w:rsidP="0019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История вещей. Одежда.</w:t>
            </w:r>
          </w:p>
        </w:tc>
        <w:tc>
          <w:tcPr>
            <w:tcW w:w="4339" w:type="dxa"/>
            <w:gridSpan w:val="2"/>
            <w:vMerge/>
            <w:vAlign w:val="center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196439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  <w:r w:rsidR="006B69C4"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История вещей. Посуда.</w:t>
            </w:r>
          </w:p>
        </w:tc>
        <w:tc>
          <w:tcPr>
            <w:tcW w:w="4339" w:type="dxa"/>
            <w:gridSpan w:val="2"/>
            <w:vMerge/>
            <w:vAlign w:val="center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196439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="006B69C4"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Славен Дон!</w:t>
            </w:r>
          </w:p>
        </w:tc>
        <w:tc>
          <w:tcPr>
            <w:tcW w:w="4339" w:type="dxa"/>
            <w:gridSpan w:val="2"/>
          </w:tcPr>
          <w:p w:rsidR="006B69C4" w:rsidRPr="006B69C4" w:rsidRDefault="006B69C4" w:rsidP="006B69C4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Праздничное мероприятие.</w:t>
            </w:r>
          </w:p>
        </w:tc>
        <w:tc>
          <w:tcPr>
            <w:tcW w:w="1210" w:type="dxa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196439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  <w:r w:rsidR="006B69C4"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Сретение. Сороки.</w:t>
            </w:r>
          </w:p>
        </w:tc>
        <w:tc>
          <w:tcPr>
            <w:tcW w:w="4339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мероприятия.</w:t>
            </w:r>
          </w:p>
        </w:tc>
        <w:tc>
          <w:tcPr>
            <w:tcW w:w="1210" w:type="dxa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196439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  <w:r w:rsidR="006B69C4"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Встреча птиц.</w:t>
            </w:r>
          </w:p>
        </w:tc>
        <w:tc>
          <w:tcPr>
            <w:tcW w:w="4339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скворечника.</w:t>
            </w:r>
          </w:p>
        </w:tc>
        <w:tc>
          <w:tcPr>
            <w:tcW w:w="1210" w:type="dxa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196439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</w:t>
            </w:r>
            <w:r w:rsidR="006B69C4"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Пасха, Вербное воскресенье.</w:t>
            </w:r>
          </w:p>
        </w:tc>
        <w:tc>
          <w:tcPr>
            <w:tcW w:w="4339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мероприятия.</w:t>
            </w:r>
          </w:p>
        </w:tc>
        <w:tc>
          <w:tcPr>
            <w:tcW w:w="1210" w:type="dxa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196439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  <w:r w:rsidR="006B69C4"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14175" w:type="dxa"/>
            <w:gridSpan w:val="8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14175" w:type="dxa"/>
            <w:gridSpan w:val="8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Человек и природа -4ч</w:t>
            </w:r>
          </w:p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814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Донская земля – житница России</w:t>
            </w:r>
          </w:p>
        </w:tc>
        <w:tc>
          <w:tcPr>
            <w:tcW w:w="4283" w:type="dxa"/>
            <w:vMerge w:val="restart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 «Кто работает на родной земле».</w:t>
            </w:r>
          </w:p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196439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  <w:r w:rsidR="006B69C4"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652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на Дону: земледелие.</w:t>
            </w:r>
          </w:p>
        </w:tc>
        <w:tc>
          <w:tcPr>
            <w:tcW w:w="4283" w:type="dxa"/>
            <w:vMerge/>
            <w:vAlign w:val="center"/>
          </w:tcPr>
          <w:p w:rsidR="006B69C4" w:rsidRPr="006B69C4" w:rsidRDefault="006B69C4" w:rsidP="006B6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6B69C4" w:rsidRPr="006B69C4" w:rsidRDefault="006B69C4" w:rsidP="006B69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196439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</w:t>
            </w:r>
            <w:r w:rsidR="006B69C4"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Казачьи посиделки</w:t>
            </w:r>
          </w:p>
        </w:tc>
        <w:tc>
          <w:tcPr>
            <w:tcW w:w="4283" w:type="dxa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Праздничное мероприятие.</w:t>
            </w:r>
          </w:p>
        </w:tc>
        <w:tc>
          <w:tcPr>
            <w:tcW w:w="1266" w:type="dxa"/>
            <w:gridSpan w:val="2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196439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  <w:r w:rsidR="006B69C4"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9C4" w:rsidRPr="006B69C4" w:rsidTr="00650BFD">
        <w:trPr>
          <w:trHeight w:val="140"/>
        </w:trPr>
        <w:tc>
          <w:tcPr>
            <w:tcW w:w="885" w:type="dxa"/>
          </w:tcPr>
          <w:p w:rsidR="006B69C4" w:rsidRPr="006B69C4" w:rsidRDefault="006B69C4" w:rsidP="006B69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98" w:type="dxa"/>
            <w:gridSpan w:val="2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на Дону: животноводство</w:t>
            </w:r>
          </w:p>
        </w:tc>
        <w:tc>
          <w:tcPr>
            <w:tcW w:w="4283" w:type="dxa"/>
          </w:tcPr>
          <w:p w:rsidR="006B69C4" w:rsidRPr="006B69C4" w:rsidRDefault="006B69C4" w:rsidP="006B69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 «Кто работает на родной земле».</w:t>
            </w:r>
          </w:p>
        </w:tc>
        <w:tc>
          <w:tcPr>
            <w:tcW w:w="1266" w:type="dxa"/>
            <w:gridSpan w:val="2"/>
          </w:tcPr>
          <w:p w:rsidR="006B69C4" w:rsidRPr="006B69C4" w:rsidRDefault="006B69C4" w:rsidP="006B69C4">
            <w:pPr>
              <w:jc w:val="center"/>
              <w:rPr>
                <w:rFonts w:ascii="Calibri" w:eastAsia="Calibri" w:hAnsi="Calibri" w:cs="Calibri"/>
              </w:rPr>
            </w:pPr>
            <w:r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</w:tcPr>
          <w:p w:rsidR="006B69C4" w:rsidRPr="006B69C4" w:rsidRDefault="00196439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="006B69C4" w:rsidRPr="006B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77" w:type="dxa"/>
          </w:tcPr>
          <w:p w:rsidR="006B69C4" w:rsidRPr="006B69C4" w:rsidRDefault="006B69C4" w:rsidP="006B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69C4" w:rsidRPr="006B69C4" w:rsidRDefault="006B69C4" w:rsidP="006B69C4">
      <w:pPr>
        <w:spacing w:after="12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6B69C4" w:rsidRPr="006B69C4" w:rsidRDefault="006B69C4" w:rsidP="006B69C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Calibri" w:eastAsia="Calibri" w:hAnsi="Calibri" w:cs="Calibri"/>
        </w:rPr>
        <w:tab/>
      </w:r>
      <w:r w:rsidRPr="006B69C4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6B69C4" w:rsidRPr="006B69C4" w:rsidRDefault="006B69C4" w:rsidP="006B69C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Заместитель директора по ВВР                                                                                                                                                      _____________</w:t>
      </w:r>
      <w:proofErr w:type="spellStart"/>
      <w:r w:rsidRPr="006B69C4">
        <w:rPr>
          <w:rFonts w:ascii="Times New Roman" w:eastAsia="Calibri" w:hAnsi="Times New Roman" w:cs="Times New Roman"/>
          <w:sz w:val="28"/>
          <w:szCs w:val="28"/>
        </w:rPr>
        <w:t>Авсецина</w:t>
      </w:r>
      <w:proofErr w:type="spellEnd"/>
      <w:r w:rsidRPr="006B69C4"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6B69C4" w:rsidRPr="00FB6D7A" w:rsidRDefault="00FB6D7A" w:rsidP="006B69C4">
      <w:pPr>
        <w:tabs>
          <w:tab w:val="left" w:pos="11910"/>
        </w:tabs>
        <w:jc w:val="right"/>
        <w:rPr>
          <w:rFonts w:ascii="Calibri" w:eastAsia="Calibri" w:hAnsi="Calibri" w:cs="Calibri"/>
          <w:u w:val="single"/>
        </w:rPr>
      </w:pPr>
      <w:r w:rsidRPr="00FB6D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30</w:t>
      </w:r>
      <w:r w:rsidR="00196439" w:rsidRPr="00FB6D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.08.2023</w:t>
      </w:r>
      <w:r w:rsidR="006B69C4" w:rsidRPr="00FB6D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</w:t>
      </w:r>
    </w:p>
    <w:p w:rsidR="00162A96" w:rsidRDefault="00162A96"/>
    <w:sectPr w:rsidR="00162A96" w:rsidSect="00B62701">
      <w:footerReference w:type="default" r:id="rId8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D9" w:rsidRDefault="00FB6D7A">
      <w:pPr>
        <w:spacing w:after="0" w:line="240" w:lineRule="auto"/>
      </w:pPr>
      <w:r>
        <w:separator/>
      </w:r>
    </w:p>
  </w:endnote>
  <w:endnote w:type="continuationSeparator" w:id="0">
    <w:p w:rsidR="007C5BD9" w:rsidRDefault="00FB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33" w:rsidRDefault="00196439" w:rsidP="0043444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226F">
      <w:rPr>
        <w:rStyle w:val="a5"/>
        <w:noProof/>
      </w:rPr>
      <w:t>2</w:t>
    </w:r>
    <w:r>
      <w:rPr>
        <w:rStyle w:val="a5"/>
      </w:rPr>
      <w:fldChar w:fldCharType="end"/>
    </w:r>
  </w:p>
  <w:p w:rsidR="00462F33" w:rsidRDefault="006822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D9" w:rsidRDefault="00FB6D7A">
      <w:pPr>
        <w:spacing w:after="0" w:line="240" w:lineRule="auto"/>
      </w:pPr>
      <w:r>
        <w:separator/>
      </w:r>
    </w:p>
  </w:footnote>
  <w:footnote w:type="continuationSeparator" w:id="0">
    <w:p w:rsidR="007C5BD9" w:rsidRDefault="00FB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C4"/>
    <w:rsid w:val="00162A96"/>
    <w:rsid w:val="00196439"/>
    <w:rsid w:val="0068226F"/>
    <w:rsid w:val="006B69C4"/>
    <w:rsid w:val="007C5BD9"/>
    <w:rsid w:val="00F42F47"/>
    <w:rsid w:val="00F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69C4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6B69C4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6B6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69C4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6B69C4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6B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</cp:lastModifiedBy>
  <cp:revision>4</cp:revision>
  <dcterms:created xsi:type="dcterms:W3CDTF">2023-09-19T07:06:00Z</dcterms:created>
  <dcterms:modified xsi:type="dcterms:W3CDTF">2023-09-28T13:09:00Z</dcterms:modified>
</cp:coreProperties>
</file>